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E51BDD" w14:textId="0EE818E0" w:rsidR="006D7E45" w:rsidRPr="00CB0F5F" w:rsidRDefault="00E81F5F" w:rsidP="008A378A">
      <w:pPr>
        <w:pStyle w:val="pagedegarde"/>
        <w:jc w:val="both"/>
        <w:rPr>
          <w:rFonts w:ascii="Marianne" w:hAnsi="Marianne" w:cstheme="minorHAnsi"/>
          <w:noProof/>
          <w:sz w:val="22"/>
          <w:szCs w:val="22"/>
        </w:rPr>
      </w:pPr>
      <w:r w:rsidRPr="00CB0F5F">
        <w:rPr>
          <w:rFonts w:ascii="Marianne" w:hAnsi="Marianne"/>
          <w:noProof/>
        </w:rPr>
        <w:drawing>
          <wp:anchor distT="0" distB="0" distL="114300" distR="114300" simplePos="0" relativeHeight="251659264" behindDoc="1" locked="0" layoutInCell="1" allowOverlap="1" wp14:anchorId="30D42AA7" wp14:editId="2D3660A2">
            <wp:simplePos x="0" y="0"/>
            <wp:positionH relativeFrom="column">
              <wp:posOffset>4528796</wp:posOffset>
            </wp:positionH>
            <wp:positionV relativeFrom="paragraph">
              <wp:posOffset>79111</wp:posOffset>
            </wp:positionV>
            <wp:extent cx="1463040" cy="589915"/>
            <wp:effectExtent l="0" t="0" r="3810" b="635"/>
            <wp:wrapTight wrapText="bothSides">
              <wp:wrapPolygon edited="0">
                <wp:start x="0" y="0"/>
                <wp:lineTo x="0" y="20926"/>
                <wp:lineTo x="21375" y="20926"/>
                <wp:lineTo x="2137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pour courrier.jpg"/>
                    <pic:cNvPicPr/>
                  </pic:nvPicPr>
                  <pic:blipFill rotWithShape="1">
                    <a:blip r:embed="rId11">
                      <a:extLst>
                        <a:ext uri="{28A0092B-C50C-407E-A947-70E740481C1C}">
                          <a14:useLocalDpi xmlns:a14="http://schemas.microsoft.com/office/drawing/2010/main" val="0"/>
                        </a:ext>
                      </a:extLst>
                    </a:blip>
                    <a:srcRect t="48787"/>
                    <a:stretch/>
                  </pic:blipFill>
                  <pic:spPr bwMode="auto">
                    <a:xfrm>
                      <a:off x="0" y="0"/>
                      <a:ext cx="1463040" cy="58991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0225FC">
        <w:rPr>
          <w:rFonts w:ascii="Marianne" w:hAnsi="Marianne" w:cstheme="minorHAnsi"/>
          <w:noProof/>
          <w:sz w:val="22"/>
          <w:szCs w:val="22"/>
        </w:rPr>
        <w:drawing>
          <wp:inline distT="0" distB="0" distL="0" distR="0" wp14:anchorId="790EF0EF" wp14:editId="646EC31E">
            <wp:extent cx="1104654" cy="1000806"/>
            <wp:effectExtent l="0" t="0" r="635" b="8890"/>
            <wp:docPr id="726816762"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816762" name="Image 1" descr="Une image contenant texte, Police, logo, Graphique&#10;&#10;Le contenu généré par l’IA peut êtr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16732" cy="1011749"/>
                    </a:xfrm>
                    <a:prstGeom prst="rect">
                      <a:avLst/>
                    </a:prstGeom>
                  </pic:spPr>
                </pic:pic>
              </a:graphicData>
            </a:graphic>
          </wp:inline>
        </w:drawing>
      </w:r>
    </w:p>
    <w:p w14:paraId="41966F14" w14:textId="77777777" w:rsidR="006D7E45" w:rsidRPr="00CB0F5F" w:rsidRDefault="00C07915">
      <w:pPr>
        <w:pStyle w:val="pagedegarde"/>
        <w:rPr>
          <w:rFonts w:ascii="Marianne" w:hAnsi="Marianne" w:cstheme="minorHAnsi"/>
          <w:b/>
          <w:caps/>
          <w:sz w:val="22"/>
          <w:szCs w:val="22"/>
        </w:rPr>
      </w:pPr>
      <w:r w:rsidRPr="00CB0F5F">
        <w:rPr>
          <w:rFonts w:ascii="Marianne" w:hAnsi="Marianne" w:cstheme="minorHAnsi"/>
          <w:b/>
          <w:caps/>
          <w:sz w:val="22"/>
          <w:szCs w:val="22"/>
        </w:rPr>
        <w:t xml:space="preserve">Cadre </w:t>
      </w:r>
      <w:r w:rsidR="009D7CB9" w:rsidRPr="00CB0F5F">
        <w:rPr>
          <w:rFonts w:ascii="Marianne" w:hAnsi="Marianne" w:cstheme="minorHAnsi"/>
          <w:b/>
          <w:caps/>
          <w:sz w:val="22"/>
          <w:szCs w:val="22"/>
        </w:rPr>
        <w:t xml:space="preserve">DE </w:t>
      </w:r>
      <w:r w:rsidR="00D0278D" w:rsidRPr="00CB0F5F">
        <w:rPr>
          <w:rFonts w:ascii="Marianne" w:hAnsi="Marianne" w:cstheme="minorHAnsi"/>
          <w:b/>
          <w:caps/>
          <w:sz w:val="22"/>
          <w:szCs w:val="22"/>
        </w:rPr>
        <w:t>MÉmoire technique (Cmt</w:t>
      </w:r>
      <w:r w:rsidRPr="00CB0F5F">
        <w:rPr>
          <w:rFonts w:ascii="Marianne" w:hAnsi="Marianne" w:cstheme="minorHAnsi"/>
          <w:b/>
          <w:caps/>
          <w:sz w:val="22"/>
          <w:szCs w:val="22"/>
        </w:rPr>
        <w:t xml:space="preserve">) </w:t>
      </w:r>
    </w:p>
    <w:p w14:paraId="43302DC1" w14:textId="56FBA04C" w:rsidR="00532C82" w:rsidRPr="0033399E" w:rsidRDefault="00140E69" w:rsidP="002A4A42">
      <w:pPr>
        <w:suppressAutoHyphens w:val="0"/>
        <w:spacing w:after="57"/>
        <w:ind w:left="91"/>
        <w:jc w:val="center"/>
        <w:rPr>
          <w:rFonts w:ascii="Marianne" w:hAnsi="Marianne" w:cstheme="minorHAnsi"/>
          <w:b/>
          <w:bCs/>
          <w:sz w:val="22"/>
          <w:szCs w:val="22"/>
          <w:lang w:eastAsia="fr-FR"/>
        </w:rPr>
      </w:pPr>
      <w:r w:rsidRPr="0033399E">
        <w:rPr>
          <w:rFonts w:ascii="Marianne" w:hAnsi="Marianne" w:cstheme="minorHAnsi"/>
          <w:b/>
          <w:bCs/>
          <w:sz w:val="22"/>
          <w:szCs w:val="22"/>
          <w:lang w:eastAsia="fr-FR"/>
        </w:rPr>
        <w:t xml:space="preserve">Annexe </w:t>
      </w:r>
      <w:r w:rsidR="00A415A4" w:rsidRPr="0033399E">
        <w:rPr>
          <w:rFonts w:ascii="Marianne" w:hAnsi="Marianne" w:cstheme="minorHAnsi"/>
          <w:b/>
          <w:bCs/>
          <w:sz w:val="22"/>
          <w:szCs w:val="22"/>
          <w:lang w:eastAsia="fr-FR"/>
        </w:rPr>
        <w:t>1</w:t>
      </w:r>
      <w:r w:rsidR="00104DAA" w:rsidRPr="0033399E">
        <w:rPr>
          <w:rFonts w:ascii="Marianne" w:hAnsi="Marianne" w:cstheme="minorHAnsi"/>
          <w:b/>
          <w:bCs/>
          <w:sz w:val="22"/>
          <w:szCs w:val="22"/>
          <w:lang w:eastAsia="fr-FR"/>
        </w:rPr>
        <w:t xml:space="preserve"> au RC</w:t>
      </w:r>
      <w:r w:rsidR="00D4537C" w:rsidRPr="0033399E">
        <w:rPr>
          <w:rFonts w:ascii="Marianne" w:hAnsi="Marianne" w:cstheme="minorHAnsi"/>
          <w:b/>
          <w:bCs/>
          <w:sz w:val="22"/>
          <w:szCs w:val="22"/>
          <w:lang w:eastAsia="fr-FR"/>
        </w:rPr>
        <w:t xml:space="preserve"> </w:t>
      </w:r>
      <w:r w:rsidR="00CB0F5F" w:rsidRPr="0033399E">
        <w:rPr>
          <w:rFonts w:ascii="Marianne" w:hAnsi="Marianne" w:cstheme="minorHAnsi"/>
          <w:b/>
          <w:bCs/>
          <w:sz w:val="22"/>
          <w:szCs w:val="22"/>
          <w:lang w:eastAsia="fr-FR"/>
        </w:rPr>
        <w:t xml:space="preserve">ANOM </w:t>
      </w:r>
      <w:r w:rsidR="00485A33" w:rsidRPr="0033399E">
        <w:rPr>
          <w:rFonts w:ascii="Marianne" w:hAnsi="Marianne" w:cstheme="minorHAnsi"/>
          <w:b/>
          <w:bCs/>
          <w:sz w:val="22"/>
          <w:szCs w:val="22"/>
          <w:lang w:eastAsia="fr-FR"/>
        </w:rPr>
        <w:t>2026-01</w:t>
      </w:r>
    </w:p>
    <w:p w14:paraId="2F631497" w14:textId="40AD5917" w:rsidR="00B93A33" w:rsidRPr="0033399E" w:rsidRDefault="00532C82" w:rsidP="00AC27E4">
      <w:pPr>
        <w:rPr>
          <w:rFonts w:ascii="Marianne" w:hAnsi="Marianne" w:cstheme="minorHAnsi"/>
          <w:b/>
          <w:bCs/>
          <w:sz w:val="22"/>
          <w:szCs w:val="22"/>
          <w:lang w:eastAsia="fr-FR"/>
        </w:rPr>
      </w:pPr>
      <w:r w:rsidRPr="00016644">
        <w:rPr>
          <w:rFonts w:ascii="Marianne" w:hAnsi="Marianne" w:cstheme="minorHAnsi"/>
          <w:b/>
          <w:bCs/>
          <w:sz w:val="22"/>
          <w:szCs w:val="22"/>
          <w:lang w:eastAsia="fr-FR"/>
        </w:rPr>
        <w:t xml:space="preserve">Intitulé de la consultation </w:t>
      </w:r>
      <w:r w:rsidRPr="0033399E">
        <w:rPr>
          <w:rFonts w:ascii="Marianne" w:hAnsi="Marianne" w:cstheme="minorHAnsi"/>
          <w:b/>
          <w:bCs/>
          <w:sz w:val="22"/>
          <w:szCs w:val="22"/>
          <w:lang w:eastAsia="fr-FR"/>
        </w:rPr>
        <w:t xml:space="preserve">: </w:t>
      </w:r>
      <w:r w:rsidR="0033399E" w:rsidRPr="0033399E">
        <w:rPr>
          <w:rFonts w:ascii="Marianne" w:hAnsi="Marianne" w:cstheme="minorHAnsi"/>
          <w:bCs/>
          <w:sz w:val="22"/>
          <w:szCs w:val="22"/>
          <w:lang w:eastAsia="fr-FR"/>
        </w:rPr>
        <w:t>Réalisation de prestations de classement (traitement intellectuel et matériel) de documents d'archives conservés aux Archives nationales d’outre-mer</w:t>
      </w:r>
    </w:p>
    <w:p w14:paraId="612CCA47" w14:textId="7FE99112" w:rsidR="00532C82" w:rsidRPr="00450A90" w:rsidRDefault="0082381F" w:rsidP="00450A90">
      <w:pPr>
        <w:suppressAutoHyphens w:val="0"/>
        <w:spacing w:after="57"/>
        <w:rPr>
          <w:rFonts w:ascii="Marianne" w:hAnsi="Marianne"/>
        </w:rPr>
      </w:pPr>
      <w:r w:rsidRPr="00CB0F5F">
        <w:rPr>
          <w:rFonts w:ascii="Marianne" w:hAnsi="Marianne" w:cstheme="minorHAnsi"/>
          <w:b/>
          <w:bCs/>
          <w:color w:val="000000"/>
          <w:sz w:val="22"/>
          <w:szCs w:val="22"/>
          <w:lang w:eastAsia="fr-FR"/>
        </w:rPr>
        <w:t xml:space="preserve">Numéro de consultation : </w:t>
      </w:r>
      <w:r w:rsidR="00F34FA3" w:rsidRPr="0033399E">
        <w:rPr>
          <w:rFonts w:ascii="Marianne" w:hAnsi="Marianne" w:cstheme="minorHAnsi"/>
          <w:bCs/>
          <w:color w:val="000000"/>
          <w:sz w:val="22"/>
          <w:szCs w:val="22"/>
          <w:lang w:eastAsia="fr-FR"/>
        </w:rPr>
        <w:t xml:space="preserve">ANOM </w:t>
      </w:r>
      <w:r w:rsidR="00485A33" w:rsidRPr="0033399E">
        <w:rPr>
          <w:rFonts w:ascii="Marianne" w:hAnsi="Marianne" w:cstheme="minorHAnsi"/>
          <w:bCs/>
          <w:color w:val="000000"/>
          <w:sz w:val="22"/>
          <w:szCs w:val="22"/>
          <w:lang w:eastAsia="fr-FR"/>
        </w:rPr>
        <w:t>2026-01</w:t>
      </w:r>
    </w:p>
    <w:p w14:paraId="0E58FD02" w14:textId="18A283BF" w:rsidR="00F65907" w:rsidRPr="00CB0F5F" w:rsidRDefault="00F65907" w:rsidP="00F659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57" w:after="240"/>
        <w:ind w:left="28"/>
        <w:rPr>
          <w:rFonts w:ascii="Marianne" w:eastAsia="Lucida Sans Unicode" w:hAnsi="Marianne" w:cstheme="minorHAnsi"/>
          <w:kern w:val="2"/>
          <w:sz w:val="22"/>
          <w:szCs w:val="22"/>
          <w:lang w:eastAsia="fr-FR"/>
        </w:rPr>
      </w:pPr>
      <w:r w:rsidRPr="00CB0F5F">
        <w:rPr>
          <w:rFonts w:ascii="Marianne" w:hAnsi="Marianne" w:cstheme="minorHAnsi"/>
          <w:b/>
          <w:bCs/>
          <w:color w:val="000000"/>
          <w:sz w:val="22"/>
          <w:szCs w:val="22"/>
          <w:lang w:eastAsia="fr-FR"/>
        </w:rPr>
        <w:t xml:space="preserve">Procédure de passation : </w:t>
      </w:r>
      <w:r w:rsidR="00564E60" w:rsidRPr="0033399E">
        <w:rPr>
          <w:rFonts w:ascii="Marianne" w:hAnsi="Marianne" w:cstheme="minorHAnsi"/>
          <w:bCs/>
          <w:sz w:val="22"/>
          <w:szCs w:val="22"/>
          <w:lang w:eastAsia="fr-FR"/>
        </w:rPr>
        <w:t>MAPA</w:t>
      </w:r>
    </w:p>
    <w:p w14:paraId="1666E236" w14:textId="40C3001A" w:rsidR="008A378A" w:rsidRPr="00CB0F5F" w:rsidRDefault="008A378A" w:rsidP="008A378A">
      <w:pPr>
        <w:rPr>
          <w:rFonts w:ascii="Marianne" w:hAnsi="Marianne" w:cstheme="minorHAnsi"/>
          <w:b/>
          <w:color w:val="000000"/>
          <w:sz w:val="22"/>
          <w:szCs w:val="22"/>
        </w:rPr>
      </w:pPr>
      <w:r w:rsidRPr="00F9277B">
        <w:rPr>
          <w:rFonts w:ascii="Marianne" w:hAnsi="Marianne" w:cstheme="minorHAnsi"/>
          <w:b/>
          <w:color w:val="000000"/>
          <w:sz w:val="22"/>
          <w:szCs w:val="22"/>
        </w:rPr>
        <w:t xml:space="preserve">Dénomination sociale du </w:t>
      </w:r>
      <w:r w:rsidR="004A3922" w:rsidRPr="00F9277B">
        <w:rPr>
          <w:rFonts w:ascii="Marianne" w:hAnsi="Marianne" w:cstheme="minorHAnsi"/>
          <w:b/>
          <w:color w:val="000000"/>
          <w:sz w:val="22"/>
          <w:szCs w:val="22"/>
        </w:rPr>
        <w:t>soumissionnaire</w:t>
      </w:r>
      <w:r w:rsidRPr="00F9277B">
        <w:rPr>
          <w:rFonts w:ascii="Marianne" w:hAnsi="Marianne" w:cstheme="minorHAnsi"/>
          <w:b/>
          <w:color w:val="000000"/>
          <w:sz w:val="22"/>
          <w:szCs w:val="22"/>
        </w:rPr>
        <w:t> </w:t>
      </w:r>
      <w:r w:rsidR="00233D4D" w:rsidRPr="00F9277B">
        <w:rPr>
          <w:rFonts w:ascii="Marianne" w:hAnsi="Marianne" w:cstheme="minorHAnsi"/>
          <w:b/>
          <w:color w:val="000000"/>
          <w:sz w:val="22"/>
          <w:szCs w:val="22"/>
        </w:rPr>
        <w:t xml:space="preserve">(à renseigner) </w:t>
      </w:r>
      <w:r w:rsidRPr="00F9277B">
        <w:rPr>
          <w:rFonts w:ascii="Marianne" w:hAnsi="Marianne" w:cstheme="minorHAnsi"/>
          <w:b/>
          <w:color w:val="000000"/>
          <w:sz w:val="22"/>
          <w:szCs w:val="22"/>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8A378A" w:rsidRPr="00CB0F5F" w14:paraId="3466D89A" w14:textId="77777777" w:rsidTr="0033399E">
        <w:tc>
          <w:tcPr>
            <w:tcW w:w="10201" w:type="dxa"/>
            <w:shd w:val="clear" w:color="auto" w:fill="auto"/>
          </w:tcPr>
          <w:p w14:paraId="3AE9E1DE" w14:textId="77777777" w:rsidR="008A378A" w:rsidRDefault="008A378A" w:rsidP="003A52E4">
            <w:pPr>
              <w:rPr>
                <w:rFonts w:ascii="Marianne" w:hAnsi="Marianne" w:cstheme="minorHAnsi"/>
                <w:b/>
                <w:color w:val="000000"/>
                <w:sz w:val="22"/>
                <w:szCs w:val="22"/>
              </w:rPr>
            </w:pPr>
          </w:p>
          <w:p w14:paraId="1F88F6C8" w14:textId="77777777" w:rsidR="00F9277B" w:rsidRDefault="00F9277B" w:rsidP="003A52E4">
            <w:pPr>
              <w:rPr>
                <w:rFonts w:ascii="Marianne" w:hAnsi="Marianne" w:cstheme="minorHAnsi"/>
                <w:b/>
                <w:color w:val="000000"/>
                <w:sz w:val="22"/>
                <w:szCs w:val="22"/>
              </w:rPr>
            </w:pPr>
          </w:p>
          <w:p w14:paraId="0400F941" w14:textId="77777777" w:rsidR="00F9277B" w:rsidRPr="00CB0F5F" w:rsidRDefault="00F9277B" w:rsidP="003A52E4">
            <w:pPr>
              <w:rPr>
                <w:rFonts w:ascii="Marianne" w:hAnsi="Marianne" w:cstheme="minorHAnsi"/>
                <w:b/>
                <w:color w:val="000000"/>
                <w:sz w:val="22"/>
                <w:szCs w:val="22"/>
              </w:rPr>
            </w:pPr>
          </w:p>
        </w:tc>
      </w:tr>
    </w:tbl>
    <w:p w14:paraId="1C31FA0F" w14:textId="77777777" w:rsidR="00CD2238" w:rsidRPr="00CB0F5F" w:rsidRDefault="00CD2238" w:rsidP="00CD2238">
      <w:pPr>
        <w:pStyle w:val="pagedegarde"/>
        <w:jc w:val="both"/>
        <w:rPr>
          <w:rFonts w:ascii="Marianne" w:hAnsi="Marianne" w:cstheme="minorHAnsi"/>
          <w:sz w:val="22"/>
          <w:szCs w:val="22"/>
        </w:rPr>
      </w:pPr>
    </w:p>
    <w:p w14:paraId="4452D123" w14:textId="77777777" w:rsidR="00CD2238" w:rsidRPr="00CB0F5F" w:rsidRDefault="00CD2238" w:rsidP="00CD2238">
      <w:pPr>
        <w:pBdr>
          <w:top w:val="single" w:sz="4" w:space="1" w:color="auto"/>
          <w:left w:val="single" w:sz="4" w:space="4" w:color="auto"/>
          <w:bottom w:val="single" w:sz="4" w:space="1" w:color="auto"/>
          <w:right w:val="single" w:sz="4" w:space="4" w:color="auto"/>
        </w:pBdr>
        <w:rPr>
          <w:rFonts w:ascii="Marianne" w:hAnsi="Marianne" w:cstheme="minorHAnsi"/>
          <w:b/>
          <w:sz w:val="22"/>
          <w:szCs w:val="22"/>
        </w:rPr>
      </w:pPr>
      <w:r w:rsidRPr="00CB0F5F">
        <w:rPr>
          <w:rFonts w:ascii="Marianne" w:hAnsi="Marianne" w:cstheme="minorHAnsi"/>
          <w:b/>
          <w:sz w:val="22"/>
          <w:szCs w:val="22"/>
        </w:rPr>
        <w:t xml:space="preserve">AVERTISSEMENTS : </w:t>
      </w:r>
    </w:p>
    <w:p w14:paraId="382E14B1" w14:textId="77777777" w:rsidR="00BD7CD1" w:rsidRPr="00CB0F5F" w:rsidRDefault="00BD7CD1" w:rsidP="00692288">
      <w:pPr>
        <w:pStyle w:val="Corpsdetexte"/>
        <w:pBdr>
          <w:top w:val="single" w:sz="4" w:space="1" w:color="auto"/>
          <w:left w:val="single" w:sz="4" w:space="4" w:color="auto"/>
          <w:bottom w:val="single" w:sz="4" w:space="1" w:color="auto"/>
          <w:right w:val="single" w:sz="4" w:space="4" w:color="auto"/>
        </w:pBdr>
        <w:spacing w:after="0"/>
        <w:rPr>
          <w:rFonts w:ascii="Marianne" w:hAnsi="Marianne" w:cstheme="minorHAnsi"/>
          <w:i/>
          <w:iCs/>
          <w:sz w:val="22"/>
          <w:szCs w:val="22"/>
        </w:rPr>
      </w:pPr>
      <w:r w:rsidRPr="00CB0F5F">
        <w:rPr>
          <w:rFonts w:ascii="Marianne" w:hAnsi="Marianne" w:cstheme="minorHAnsi"/>
          <w:i/>
          <w:iCs/>
          <w:sz w:val="22"/>
          <w:szCs w:val="22"/>
        </w:rPr>
        <w:t>Le soumissionnaire d</w:t>
      </w:r>
      <w:r w:rsidR="00825329" w:rsidRPr="00CB0F5F">
        <w:rPr>
          <w:rFonts w:ascii="Marianne" w:hAnsi="Marianne" w:cstheme="minorHAnsi"/>
          <w:i/>
          <w:iCs/>
          <w:sz w:val="22"/>
          <w:szCs w:val="22"/>
        </w:rPr>
        <w:t>oit</w:t>
      </w:r>
      <w:r w:rsidRPr="00CB0F5F">
        <w:rPr>
          <w:rFonts w:ascii="Marianne" w:hAnsi="Marianne" w:cstheme="minorHAnsi"/>
          <w:i/>
          <w:iCs/>
          <w:sz w:val="22"/>
          <w:szCs w:val="22"/>
        </w:rPr>
        <w:t xml:space="preserve"> obligatoirement remettre un mémoire technique reprenant le contenu de ce présent cadre. Ce mémoire technique aura une valeur contractuelle.</w:t>
      </w:r>
    </w:p>
    <w:p w14:paraId="5ADC9022" w14:textId="15A9878B" w:rsidR="00CD2238" w:rsidRPr="00CB0F5F" w:rsidRDefault="00CD2238" w:rsidP="00692288">
      <w:pPr>
        <w:pStyle w:val="Corpsdetexte"/>
        <w:pBdr>
          <w:top w:val="single" w:sz="4" w:space="1" w:color="auto"/>
          <w:left w:val="single" w:sz="4" w:space="4" w:color="auto"/>
          <w:bottom w:val="single" w:sz="4" w:space="1" w:color="auto"/>
          <w:right w:val="single" w:sz="4" w:space="4" w:color="auto"/>
        </w:pBdr>
        <w:spacing w:after="0"/>
        <w:rPr>
          <w:rFonts w:ascii="Marianne" w:hAnsi="Marianne" w:cstheme="minorHAnsi"/>
          <w:i/>
          <w:color w:val="000000"/>
          <w:sz w:val="22"/>
          <w:szCs w:val="22"/>
        </w:rPr>
      </w:pPr>
      <w:r w:rsidRPr="00CB0F5F">
        <w:rPr>
          <w:rFonts w:ascii="Marianne" w:hAnsi="Marianne" w:cstheme="minorHAnsi"/>
          <w:bCs/>
          <w:i/>
          <w:sz w:val="22"/>
          <w:szCs w:val="22"/>
        </w:rPr>
        <w:t xml:space="preserve">De manière générale, le présent cadre de </w:t>
      </w:r>
      <w:r w:rsidR="00A31A7C" w:rsidRPr="00CB0F5F">
        <w:rPr>
          <w:rFonts w:ascii="Marianne" w:hAnsi="Marianne" w:cstheme="minorHAnsi"/>
          <w:bCs/>
          <w:i/>
          <w:sz w:val="22"/>
          <w:szCs w:val="22"/>
        </w:rPr>
        <w:t>mémoire technique</w:t>
      </w:r>
      <w:r w:rsidRPr="00CB0F5F">
        <w:rPr>
          <w:rFonts w:ascii="Marianne" w:hAnsi="Marianne" w:cstheme="minorHAnsi"/>
          <w:bCs/>
          <w:i/>
          <w:sz w:val="22"/>
          <w:szCs w:val="22"/>
        </w:rPr>
        <w:t xml:space="preserve"> comprend tous les élémen</w:t>
      </w:r>
      <w:r w:rsidR="002A3E42" w:rsidRPr="00CB0F5F">
        <w:rPr>
          <w:rFonts w:ascii="Marianne" w:hAnsi="Marianne" w:cstheme="minorHAnsi"/>
          <w:bCs/>
          <w:i/>
          <w:sz w:val="22"/>
          <w:szCs w:val="22"/>
        </w:rPr>
        <w:t>ts nécessaires à l’acheteur</w:t>
      </w:r>
      <w:r w:rsidR="00264460" w:rsidRPr="00CB0F5F">
        <w:rPr>
          <w:rFonts w:ascii="Marianne" w:hAnsi="Marianne" w:cstheme="minorHAnsi"/>
          <w:bCs/>
          <w:i/>
          <w:sz w:val="22"/>
          <w:szCs w:val="22"/>
        </w:rPr>
        <w:t xml:space="preserve"> pour évaluer </w:t>
      </w:r>
      <w:r w:rsidR="00A31A7C" w:rsidRPr="00CB0F5F">
        <w:rPr>
          <w:rFonts w:ascii="Marianne" w:hAnsi="Marianne" w:cstheme="minorHAnsi"/>
          <w:bCs/>
          <w:i/>
          <w:sz w:val="22"/>
          <w:szCs w:val="22"/>
        </w:rPr>
        <w:t>l’offre</w:t>
      </w:r>
      <w:r w:rsidRPr="00CB0F5F">
        <w:rPr>
          <w:rFonts w:ascii="Marianne" w:hAnsi="Marianne" w:cstheme="minorHAnsi"/>
          <w:bCs/>
          <w:i/>
          <w:sz w:val="22"/>
          <w:szCs w:val="22"/>
        </w:rPr>
        <w:t xml:space="preserve"> conformément aux critères </w:t>
      </w:r>
      <w:r w:rsidR="00A31A7C" w:rsidRPr="00CB0F5F">
        <w:rPr>
          <w:rFonts w:ascii="Marianne" w:hAnsi="Marianne" w:cstheme="minorHAnsi"/>
          <w:bCs/>
          <w:i/>
          <w:sz w:val="22"/>
          <w:szCs w:val="22"/>
        </w:rPr>
        <w:t>d’analyse</w:t>
      </w:r>
      <w:r w:rsidRPr="00CB0F5F">
        <w:rPr>
          <w:rFonts w:ascii="Marianne" w:hAnsi="Marianne" w:cstheme="minorHAnsi"/>
          <w:bCs/>
          <w:i/>
          <w:sz w:val="22"/>
          <w:szCs w:val="22"/>
        </w:rPr>
        <w:t xml:space="preserve"> mentionnés </w:t>
      </w:r>
      <w:r w:rsidR="00A31A7C" w:rsidRPr="00CB0F5F">
        <w:rPr>
          <w:rFonts w:ascii="Marianne" w:hAnsi="Marianne" w:cstheme="minorHAnsi"/>
          <w:bCs/>
          <w:i/>
          <w:sz w:val="22"/>
          <w:szCs w:val="22"/>
        </w:rPr>
        <w:t xml:space="preserve">dans </w:t>
      </w:r>
      <w:r w:rsidR="008B3EBD" w:rsidRPr="00CB0F5F">
        <w:rPr>
          <w:rFonts w:ascii="Marianne" w:hAnsi="Marianne" w:cstheme="minorHAnsi"/>
          <w:bCs/>
          <w:i/>
          <w:sz w:val="22"/>
          <w:szCs w:val="22"/>
        </w:rPr>
        <w:t xml:space="preserve">le </w:t>
      </w:r>
      <w:r w:rsidR="00827319" w:rsidRPr="00CB0F5F">
        <w:rPr>
          <w:rFonts w:ascii="Marianne" w:hAnsi="Marianne" w:cstheme="minorHAnsi"/>
          <w:bCs/>
          <w:i/>
          <w:sz w:val="22"/>
          <w:szCs w:val="22"/>
        </w:rPr>
        <w:t>règlement</w:t>
      </w:r>
      <w:r w:rsidRPr="00CB0F5F">
        <w:rPr>
          <w:rFonts w:ascii="Marianne" w:hAnsi="Marianne" w:cstheme="minorHAnsi"/>
          <w:bCs/>
          <w:i/>
          <w:sz w:val="22"/>
          <w:szCs w:val="22"/>
        </w:rPr>
        <w:t xml:space="preserve"> de consultation.</w:t>
      </w:r>
      <w:r w:rsidRPr="00CB0F5F">
        <w:rPr>
          <w:rFonts w:ascii="Marianne" w:hAnsi="Marianne" w:cstheme="minorHAnsi"/>
          <w:i/>
          <w:color w:val="000000"/>
          <w:sz w:val="22"/>
          <w:szCs w:val="22"/>
        </w:rPr>
        <w:t xml:space="preserve"> </w:t>
      </w:r>
    </w:p>
    <w:p w14:paraId="5A924D47" w14:textId="77777777" w:rsidR="001C486A" w:rsidRPr="00CB0F5F" w:rsidRDefault="00CD2238" w:rsidP="00692288">
      <w:pPr>
        <w:pStyle w:val="Corpsdetexte"/>
        <w:pBdr>
          <w:top w:val="single" w:sz="4" w:space="1" w:color="auto"/>
          <w:left w:val="single" w:sz="4" w:space="4" w:color="auto"/>
          <w:bottom w:val="single" w:sz="4" w:space="1" w:color="auto"/>
          <w:right w:val="single" w:sz="4" w:space="4" w:color="auto"/>
        </w:pBdr>
        <w:spacing w:after="0"/>
        <w:rPr>
          <w:rFonts w:ascii="Marianne" w:hAnsi="Marianne" w:cstheme="minorHAnsi"/>
          <w:i/>
          <w:sz w:val="22"/>
          <w:szCs w:val="22"/>
        </w:rPr>
      </w:pPr>
      <w:r w:rsidRPr="00CB0F5F">
        <w:rPr>
          <w:rFonts w:ascii="Marianne" w:hAnsi="Marianne" w:cstheme="minorHAnsi"/>
          <w:i/>
          <w:sz w:val="22"/>
          <w:szCs w:val="22"/>
        </w:rPr>
        <w:t>La liste des éléments ci-après constitue le cadre minimum de réponse attendu par l’administration. Il peut être complété par tout élément que le soumissionnaire juge nécessaire à la bonne c</w:t>
      </w:r>
      <w:r w:rsidR="00733632" w:rsidRPr="00CB0F5F">
        <w:rPr>
          <w:rFonts w:ascii="Marianne" w:hAnsi="Marianne" w:cstheme="minorHAnsi"/>
          <w:i/>
          <w:sz w:val="22"/>
          <w:szCs w:val="22"/>
        </w:rPr>
        <w:t>ompréhension de</w:t>
      </w:r>
      <w:r w:rsidR="00BD7CD1" w:rsidRPr="00CB0F5F">
        <w:rPr>
          <w:rFonts w:ascii="Marianne" w:hAnsi="Marianne" w:cstheme="minorHAnsi"/>
          <w:i/>
          <w:sz w:val="22"/>
          <w:szCs w:val="22"/>
        </w:rPr>
        <w:t xml:space="preserve"> son offre</w:t>
      </w:r>
      <w:r w:rsidR="005A11AE" w:rsidRPr="00CB0F5F">
        <w:rPr>
          <w:rFonts w:ascii="Marianne" w:hAnsi="Marianne" w:cstheme="minorHAnsi"/>
          <w:i/>
          <w:sz w:val="22"/>
          <w:szCs w:val="22"/>
        </w:rPr>
        <w:t>.</w:t>
      </w:r>
    </w:p>
    <w:p w14:paraId="5BE28825" w14:textId="77777777" w:rsidR="00F9277B" w:rsidRPr="00CB0F5F" w:rsidRDefault="00F9277B" w:rsidP="0082381F">
      <w:pPr>
        <w:suppressAutoHyphens w:val="0"/>
        <w:autoSpaceDE w:val="0"/>
        <w:autoSpaceDN w:val="0"/>
        <w:adjustRightInd w:val="0"/>
        <w:rPr>
          <w:rFonts w:ascii="Marianne" w:hAnsi="Marianne" w:cstheme="minorHAnsi"/>
          <w:b/>
          <w:sz w:val="22"/>
          <w:szCs w:val="22"/>
        </w:rPr>
      </w:pPr>
    </w:p>
    <w:p w14:paraId="452E6F6B" w14:textId="3E97FB3D" w:rsidR="00530C40" w:rsidRPr="00CB0F5F" w:rsidRDefault="00530C40" w:rsidP="00530C40">
      <w:pPr>
        <w:pBdr>
          <w:bottom w:val="single" w:sz="4" w:space="1" w:color="auto"/>
        </w:pBdr>
        <w:suppressAutoHyphens w:val="0"/>
        <w:autoSpaceDE w:val="0"/>
        <w:autoSpaceDN w:val="0"/>
        <w:adjustRightInd w:val="0"/>
        <w:jc w:val="center"/>
        <w:rPr>
          <w:rFonts w:ascii="Marianne" w:eastAsia="Calibri" w:hAnsi="Marianne" w:cstheme="minorHAnsi"/>
          <w:b/>
          <w:sz w:val="22"/>
          <w:szCs w:val="22"/>
          <w:lang w:eastAsia="fr-FR"/>
        </w:rPr>
      </w:pPr>
      <w:r w:rsidRPr="00CB0F5F">
        <w:rPr>
          <w:rFonts w:ascii="Marianne" w:eastAsia="Calibri" w:hAnsi="Marianne" w:cstheme="minorHAnsi"/>
          <w:b/>
          <w:sz w:val="22"/>
          <w:szCs w:val="22"/>
          <w:lang w:eastAsia="fr-FR"/>
        </w:rPr>
        <w:t xml:space="preserve">Critère 1 : </w:t>
      </w:r>
      <w:r w:rsidR="00564E60" w:rsidRPr="00CB0F5F">
        <w:rPr>
          <w:rFonts w:ascii="Marianne" w:eastAsia="Calibri" w:hAnsi="Marianne" w:cstheme="minorHAnsi"/>
          <w:b/>
          <w:sz w:val="22"/>
          <w:szCs w:val="22"/>
          <w:lang w:eastAsia="fr-FR"/>
        </w:rPr>
        <w:t>technique</w:t>
      </w:r>
      <w:r w:rsidRPr="00CB0F5F">
        <w:rPr>
          <w:rFonts w:ascii="Marianne" w:eastAsia="Calibri" w:hAnsi="Marianne" w:cstheme="minorHAnsi"/>
          <w:b/>
          <w:sz w:val="22"/>
          <w:szCs w:val="22"/>
          <w:lang w:eastAsia="fr-FR"/>
        </w:rPr>
        <w:t xml:space="preserve"> (50%)</w:t>
      </w:r>
    </w:p>
    <w:p w14:paraId="4DF0EF25" w14:textId="65816A36" w:rsidR="00530C40" w:rsidRPr="00CB0F5F" w:rsidRDefault="00530C40" w:rsidP="00530C40">
      <w:pPr>
        <w:suppressAutoHyphens w:val="0"/>
        <w:autoSpaceDE w:val="0"/>
        <w:autoSpaceDN w:val="0"/>
        <w:adjustRightInd w:val="0"/>
        <w:rPr>
          <w:rFonts w:ascii="Marianne" w:eastAsia="Calibri" w:hAnsi="Marianne" w:cstheme="minorHAnsi"/>
          <w:sz w:val="22"/>
          <w:szCs w:val="22"/>
          <w:u w:val="single"/>
          <w:lang w:eastAsia="fr-FR"/>
        </w:rPr>
      </w:pPr>
    </w:p>
    <w:p w14:paraId="7E7E14CB" w14:textId="22CF8544" w:rsidR="00530C40" w:rsidRPr="00CB0F5F" w:rsidRDefault="00530C40" w:rsidP="00816FEB">
      <w:pPr>
        <w:suppressAutoHyphens w:val="0"/>
        <w:autoSpaceDE w:val="0"/>
        <w:autoSpaceDN w:val="0"/>
        <w:adjustRightInd w:val="0"/>
        <w:jc w:val="center"/>
        <w:rPr>
          <w:rFonts w:ascii="Marianne" w:eastAsia="Calibri" w:hAnsi="Marianne" w:cstheme="minorHAnsi"/>
          <w:b/>
          <w:bCs/>
          <w:color w:val="C00000"/>
          <w:sz w:val="22"/>
          <w:szCs w:val="22"/>
          <w:lang w:eastAsia="fr-FR"/>
        </w:rPr>
      </w:pPr>
      <w:r w:rsidRPr="00CB0F5F">
        <w:rPr>
          <w:rFonts w:ascii="Marianne" w:eastAsia="Calibri" w:hAnsi="Marianne" w:cstheme="minorHAnsi"/>
          <w:b/>
          <w:bCs/>
          <w:color w:val="C00000"/>
          <w:sz w:val="22"/>
          <w:szCs w:val="22"/>
          <w:u w:val="single"/>
          <w:lang w:eastAsia="fr-FR"/>
        </w:rPr>
        <w:t xml:space="preserve">Sous-critère 1 : </w:t>
      </w:r>
      <w:r w:rsidR="000E4DB2">
        <w:rPr>
          <w:rFonts w:ascii="Marianne" w:eastAsia="Calibri" w:hAnsi="Marianne" w:cstheme="minorHAnsi"/>
          <w:b/>
          <w:bCs/>
          <w:color w:val="C00000"/>
          <w:sz w:val="22"/>
          <w:szCs w:val="22"/>
          <w:u w:val="single"/>
          <w:lang w:eastAsia="fr-FR"/>
        </w:rPr>
        <w:t>Méthodologie</w:t>
      </w:r>
      <w:r w:rsidR="000E7D46" w:rsidRPr="00CB0F5F">
        <w:rPr>
          <w:rFonts w:ascii="Marianne" w:eastAsia="Calibri" w:hAnsi="Marianne" w:cstheme="minorHAnsi"/>
          <w:b/>
          <w:bCs/>
          <w:color w:val="C00000"/>
          <w:sz w:val="22"/>
          <w:szCs w:val="22"/>
          <w:u w:val="single"/>
          <w:lang w:eastAsia="fr-FR"/>
        </w:rPr>
        <w:t xml:space="preserve"> (</w:t>
      </w:r>
      <w:r w:rsidR="000E4DB2">
        <w:rPr>
          <w:rFonts w:ascii="Marianne" w:eastAsia="Calibri" w:hAnsi="Marianne" w:cstheme="minorHAnsi"/>
          <w:b/>
          <w:bCs/>
          <w:color w:val="C00000"/>
          <w:sz w:val="22"/>
          <w:szCs w:val="22"/>
          <w:u w:val="single"/>
          <w:lang w:eastAsia="fr-FR"/>
        </w:rPr>
        <w:t>4</w:t>
      </w:r>
      <w:r w:rsidR="0052389D" w:rsidRPr="00CB0F5F">
        <w:rPr>
          <w:rFonts w:ascii="Marianne" w:eastAsia="Calibri" w:hAnsi="Marianne" w:cstheme="minorHAnsi"/>
          <w:b/>
          <w:bCs/>
          <w:color w:val="C00000"/>
          <w:sz w:val="22"/>
          <w:szCs w:val="22"/>
          <w:u w:val="single"/>
          <w:lang w:eastAsia="fr-FR"/>
        </w:rPr>
        <w:t>0</w:t>
      </w:r>
      <w:r w:rsidR="000E7D46" w:rsidRPr="00CB0F5F">
        <w:rPr>
          <w:rFonts w:ascii="Marianne" w:eastAsia="Calibri" w:hAnsi="Marianne" w:cstheme="minorHAnsi"/>
          <w:b/>
          <w:bCs/>
          <w:color w:val="C00000"/>
          <w:sz w:val="22"/>
          <w:szCs w:val="22"/>
          <w:u w:val="single"/>
          <w:lang w:eastAsia="fr-FR"/>
        </w:rPr>
        <w:t>%)</w:t>
      </w:r>
    </w:p>
    <w:p w14:paraId="29502839" w14:textId="3B9B5DE5" w:rsidR="00692288" w:rsidRDefault="00692288" w:rsidP="00692288">
      <w:pPr>
        <w:pStyle w:val="NormalWeb"/>
        <w:spacing w:before="0"/>
        <w:jc w:val="both"/>
        <w:rPr>
          <w:rFonts w:ascii="Marianne" w:eastAsia="Calibri" w:hAnsi="Marianne" w:cstheme="minorHAnsi"/>
          <w:sz w:val="22"/>
          <w:szCs w:val="22"/>
        </w:rPr>
      </w:pPr>
      <w:r w:rsidRPr="00236E1C">
        <w:rPr>
          <w:rFonts w:ascii="Marianne" w:eastAsia="Calibri" w:hAnsi="Marianne" w:cstheme="minorHAnsi"/>
          <w:sz w:val="22"/>
          <w:szCs w:val="22"/>
        </w:rPr>
        <w:t>Le</w:t>
      </w:r>
      <w:r w:rsidRPr="00692288">
        <w:rPr>
          <w:rFonts w:ascii="Marianne" w:eastAsia="Calibri" w:hAnsi="Marianne" w:cstheme="minorHAnsi"/>
          <w:sz w:val="22"/>
          <w:szCs w:val="22"/>
        </w:rPr>
        <w:t xml:space="preserve"> </w:t>
      </w:r>
      <w:r>
        <w:rPr>
          <w:rFonts w:ascii="Marianne" w:eastAsia="Calibri" w:hAnsi="Marianne" w:cstheme="minorHAnsi"/>
          <w:sz w:val="22"/>
          <w:szCs w:val="22"/>
        </w:rPr>
        <w:t>soumissionnaire</w:t>
      </w:r>
      <w:r w:rsidRPr="00692288">
        <w:rPr>
          <w:rFonts w:ascii="Marianne" w:eastAsia="Calibri" w:hAnsi="Marianne" w:cstheme="minorHAnsi"/>
          <w:sz w:val="22"/>
          <w:szCs w:val="22"/>
        </w:rPr>
        <w:t xml:space="preserve"> réalisera </w:t>
      </w:r>
      <w:bookmarkStart w:id="0" w:name="_Hlk506697304"/>
      <w:bookmarkEnd w:id="0"/>
      <w:r w:rsidRPr="00692288">
        <w:rPr>
          <w:rFonts w:ascii="Marianne" w:eastAsia="Calibri" w:hAnsi="Marianne" w:cstheme="minorHAnsi"/>
          <w:sz w:val="22"/>
          <w:szCs w:val="22"/>
        </w:rPr>
        <w:t xml:space="preserve">une </w:t>
      </w:r>
      <w:r>
        <w:rPr>
          <w:rFonts w:ascii="Marianne" w:eastAsia="Calibri" w:hAnsi="Marianne" w:cstheme="minorHAnsi"/>
          <w:sz w:val="22"/>
          <w:szCs w:val="22"/>
        </w:rPr>
        <w:t>d</w:t>
      </w:r>
      <w:r w:rsidRPr="00692288">
        <w:rPr>
          <w:rFonts w:ascii="Marianne" w:eastAsia="Calibri" w:hAnsi="Marianne" w:cstheme="minorHAnsi"/>
          <w:sz w:val="22"/>
          <w:szCs w:val="22"/>
        </w:rPr>
        <w:t xml:space="preserve">escription permettant d’apprécier l’organisation et la coordination mises en œuvre pour assurer l'ensemble des </w:t>
      </w:r>
      <w:r>
        <w:rPr>
          <w:rFonts w:ascii="Marianne" w:eastAsia="Calibri" w:hAnsi="Marianne" w:cstheme="minorHAnsi"/>
          <w:sz w:val="22"/>
          <w:szCs w:val="22"/>
        </w:rPr>
        <w:t>prestations</w:t>
      </w:r>
      <w:r w:rsidRPr="00692288">
        <w:rPr>
          <w:rFonts w:ascii="Marianne" w:eastAsia="Calibri" w:hAnsi="Marianne" w:cstheme="minorHAnsi"/>
          <w:sz w:val="22"/>
          <w:szCs w:val="22"/>
        </w:rPr>
        <w:t xml:space="preserve"> (savoir-faire et références)</w:t>
      </w:r>
      <w:r>
        <w:rPr>
          <w:rFonts w:ascii="Marianne" w:eastAsia="Calibri" w:hAnsi="Marianne" w:cstheme="minorHAnsi"/>
          <w:sz w:val="22"/>
          <w:szCs w:val="22"/>
        </w:rPr>
        <w:t xml:space="preserve">. </w:t>
      </w:r>
    </w:p>
    <w:p w14:paraId="39E4F363" w14:textId="5E949D30" w:rsidR="000E4DB2" w:rsidRPr="00692288" w:rsidRDefault="00692288" w:rsidP="00692288">
      <w:pPr>
        <w:pStyle w:val="NormalWeb"/>
        <w:spacing w:before="0"/>
        <w:jc w:val="both"/>
        <w:rPr>
          <w:rFonts w:ascii="Marianne" w:eastAsia="Calibri" w:hAnsi="Marianne" w:cstheme="minorHAnsi"/>
          <w:sz w:val="22"/>
          <w:szCs w:val="22"/>
        </w:rPr>
      </w:pPr>
      <w:r>
        <w:rPr>
          <w:rFonts w:ascii="Marianne" w:eastAsia="Calibri" w:hAnsi="Marianne" w:cstheme="minorHAnsi"/>
          <w:sz w:val="22"/>
          <w:szCs w:val="22"/>
        </w:rPr>
        <w:t>La description permettra d’évaluer l</w:t>
      </w:r>
      <w:r w:rsidR="000E4DB2" w:rsidRPr="00692288">
        <w:rPr>
          <w:rFonts w:ascii="Marianne" w:eastAsia="Calibri" w:hAnsi="Marianne" w:cstheme="minorHAnsi"/>
          <w:sz w:val="22"/>
          <w:szCs w:val="22"/>
        </w:rPr>
        <w:t>es capacités du soumissionnaire (savoir-faire et références), l’organisation et la coordination avec le maître d’ouvrage, le calendrier d’exécution, les dispositifs organisationnels de suivi et de contrôles des prestations, mis en œuvre pour assurer les prestations</w:t>
      </w:r>
    </w:p>
    <w:p w14:paraId="0C1BE929" w14:textId="77777777" w:rsidR="000E4DB2" w:rsidRDefault="000E4DB2" w:rsidP="00564E60">
      <w:pPr>
        <w:suppressAutoHyphens w:val="0"/>
        <w:autoSpaceDE w:val="0"/>
        <w:autoSpaceDN w:val="0"/>
        <w:adjustRightInd w:val="0"/>
        <w:rPr>
          <w:rFonts w:ascii="Marianne" w:eastAsia="Calibri" w:hAnsi="Marianne" w:cstheme="minorHAnsi"/>
          <w:sz w:val="22"/>
          <w:szCs w:val="22"/>
          <w:lang w:eastAsia="fr-FR"/>
        </w:rPr>
      </w:pPr>
    </w:p>
    <w:p w14:paraId="0DA10F4B" w14:textId="3309F650" w:rsidR="00FB3A03" w:rsidRPr="00236E1C" w:rsidRDefault="00530C40" w:rsidP="00816FEB">
      <w:pPr>
        <w:suppressAutoHyphens w:val="0"/>
        <w:autoSpaceDE w:val="0"/>
        <w:autoSpaceDN w:val="0"/>
        <w:adjustRightInd w:val="0"/>
        <w:jc w:val="center"/>
        <w:rPr>
          <w:rFonts w:ascii="Marianne" w:eastAsia="Calibri" w:hAnsi="Marianne" w:cstheme="minorHAnsi"/>
          <w:b/>
          <w:color w:val="C00000"/>
          <w:sz w:val="22"/>
          <w:szCs w:val="22"/>
          <w:u w:val="single"/>
          <w:lang w:eastAsia="fr-FR"/>
        </w:rPr>
      </w:pPr>
      <w:r w:rsidRPr="00236E1C">
        <w:rPr>
          <w:rFonts w:ascii="Marianne" w:eastAsia="Calibri" w:hAnsi="Marianne" w:cstheme="minorHAnsi"/>
          <w:b/>
          <w:color w:val="C00000"/>
          <w:sz w:val="22"/>
          <w:szCs w:val="22"/>
          <w:u w:val="single"/>
          <w:lang w:eastAsia="fr-FR"/>
        </w:rPr>
        <w:t>Sous-critère 2</w:t>
      </w:r>
      <w:r w:rsidR="0082381F" w:rsidRPr="00236E1C">
        <w:rPr>
          <w:rFonts w:ascii="Marianne" w:eastAsia="Calibri" w:hAnsi="Marianne" w:cstheme="minorHAnsi"/>
          <w:b/>
          <w:color w:val="C00000"/>
          <w:sz w:val="22"/>
          <w:szCs w:val="22"/>
          <w:u w:val="single"/>
          <w:lang w:eastAsia="fr-FR"/>
        </w:rPr>
        <w:t xml:space="preserve"> : </w:t>
      </w:r>
      <w:r w:rsidR="00236E1C">
        <w:rPr>
          <w:rFonts w:ascii="Marianne" w:eastAsia="Calibri" w:hAnsi="Marianne" w:cstheme="minorHAnsi"/>
          <w:b/>
          <w:color w:val="C00000"/>
          <w:sz w:val="22"/>
          <w:szCs w:val="22"/>
          <w:u w:val="single"/>
          <w:lang w:eastAsia="fr-FR"/>
        </w:rPr>
        <w:t>Moyens humains</w:t>
      </w:r>
      <w:r w:rsidR="000E7D46" w:rsidRPr="00236E1C">
        <w:rPr>
          <w:rFonts w:ascii="Marianne" w:eastAsia="Calibri" w:hAnsi="Marianne" w:cstheme="minorHAnsi"/>
          <w:b/>
          <w:color w:val="C00000"/>
          <w:sz w:val="22"/>
          <w:szCs w:val="22"/>
          <w:u w:val="single"/>
          <w:lang w:eastAsia="fr-FR"/>
        </w:rPr>
        <w:t xml:space="preserve"> (</w:t>
      </w:r>
      <w:r w:rsidR="00485A33">
        <w:rPr>
          <w:rFonts w:ascii="Marianne" w:eastAsia="Calibri" w:hAnsi="Marianne" w:cstheme="minorHAnsi"/>
          <w:b/>
          <w:color w:val="C00000"/>
          <w:sz w:val="22"/>
          <w:szCs w:val="22"/>
          <w:u w:val="single"/>
          <w:lang w:eastAsia="fr-FR"/>
        </w:rPr>
        <w:t>4</w:t>
      </w:r>
      <w:r w:rsidR="00E17514" w:rsidRPr="00236E1C">
        <w:rPr>
          <w:rFonts w:ascii="Marianne" w:eastAsia="Calibri" w:hAnsi="Marianne" w:cstheme="minorHAnsi"/>
          <w:b/>
          <w:color w:val="C00000"/>
          <w:sz w:val="22"/>
          <w:szCs w:val="22"/>
          <w:u w:val="single"/>
          <w:lang w:eastAsia="fr-FR"/>
        </w:rPr>
        <w:t>0</w:t>
      </w:r>
      <w:r w:rsidR="000E7D46" w:rsidRPr="00236E1C">
        <w:rPr>
          <w:rFonts w:ascii="Marianne" w:eastAsia="Calibri" w:hAnsi="Marianne" w:cstheme="minorHAnsi"/>
          <w:b/>
          <w:color w:val="C00000"/>
          <w:sz w:val="22"/>
          <w:szCs w:val="22"/>
          <w:u w:val="single"/>
          <w:lang w:eastAsia="fr-FR"/>
        </w:rPr>
        <w:t>%)</w:t>
      </w:r>
    </w:p>
    <w:p w14:paraId="64DB9247" w14:textId="715CF8F3" w:rsidR="00F17A58" w:rsidRDefault="00236E1C" w:rsidP="00236E1C">
      <w:pPr>
        <w:suppressAutoHyphens w:val="0"/>
        <w:ind w:left="57"/>
        <w:rPr>
          <w:rFonts w:ascii="Marianne" w:eastAsia="Calibri" w:hAnsi="Marianne" w:cstheme="minorHAnsi"/>
          <w:sz w:val="22"/>
          <w:szCs w:val="22"/>
          <w:lang w:eastAsia="fr-FR"/>
        </w:rPr>
      </w:pPr>
      <w:r w:rsidRPr="00236E1C">
        <w:rPr>
          <w:rFonts w:ascii="Marianne" w:eastAsia="Calibri" w:hAnsi="Marianne" w:cstheme="minorHAnsi"/>
          <w:sz w:val="22"/>
          <w:szCs w:val="22"/>
          <w:lang w:eastAsia="fr-FR"/>
        </w:rPr>
        <w:t>Le</w:t>
      </w:r>
      <w:r w:rsidR="00BC3824">
        <w:rPr>
          <w:rFonts w:ascii="Marianne" w:eastAsia="Calibri" w:hAnsi="Marianne" w:cstheme="minorHAnsi"/>
          <w:sz w:val="22"/>
          <w:szCs w:val="22"/>
          <w:lang w:eastAsia="fr-FR"/>
        </w:rPr>
        <w:t xml:space="preserve"> </w:t>
      </w:r>
      <w:r w:rsidR="00692288">
        <w:rPr>
          <w:rFonts w:ascii="Marianne" w:eastAsia="Calibri" w:hAnsi="Marianne" w:cstheme="minorHAnsi"/>
          <w:sz w:val="22"/>
          <w:szCs w:val="22"/>
        </w:rPr>
        <w:t>soumissionnaire</w:t>
      </w:r>
      <w:r w:rsidR="00692288" w:rsidRPr="00692288">
        <w:rPr>
          <w:rFonts w:ascii="Marianne" w:eastAsia="Calibri" w:hAnsi="Marianne" w:cstheme="minorHAnsi"/>
          <w:sz w:val="22"/>
          <w:szCs w:val="22"/>
          <w:lang w:eastAsia="fr-FR"/>
        </w:rPr>
        <w:t xml:space="preserve"> </w:t>
      </w:r>
      <w:r w:rsidR="00F17A58">
        <w:rPr>
          <w:rFonts w:ascii="Marianne" w:eastAsia="Calibri" w:hAnsi="Marianne" w:cstheme="minorHAnsi"/>
          <w:sz w:val="22"/>
          <w:szCs w:val="22"/>
          <w:lang w:eastAsia="fr-FR"/>
        </w:rPr>
        <w:t>réalisera une d</w:t>
      </w:r>
      <w:r w:rsidR="00F17A58" w:rsidRPr="00BC3824">
        <w:rPr>
          <w:rFonts w:ascii="Marianne" w:eastAsia="Calibri" w:hAnsi="Marianne" w:cstheme="minorHAnsi"/>
          <w:sz w:val="22"/>
          <w:szCs w:val="22"/>
          <w:lang w:eastAsia="fr-FR"/>
        </w:rPr>
        <w:t>escription permettant d’apprécier les moyens humains quantitatifs et qualitatifs mis en œuvre</w:t>
      </w:r>
      <w:r w:rsidR="00692288">
        <w:rPr>
          <w:rFonts w:ascii="Marianne" w:eastAsia="Calibri" w:hAnsi="Marianne" w:cstheme="minorHAnsi"/>
          <w:sz w:val="22"/>
          <w:szCs w:val="22"/>
          <w:lang w:eastAsia="fr-FR"/>
        </w:rPr>
        <w:t xml:space="preserve"> et </w:t>
      </w:r>
      <w:r w:rsidR="00F17A58" w:rsidRPr="00BC3824">
        <w:rPr>
          <w:rFonts w:ascii="Marianne" w:eastAsia="Calibri" w:hAnsi="Marianne" w:cstheme="minorHAnsi"/>
          <w:sz w:val="22"/>
          <w:szCs w:val="22"/>
          <w:lang w:eastAsia="fr-FR"/>
        </w:rPr>
        <w:t>adaptés à chaque opération (</w:t>
      </w:r>
      <w:r w:rsidR="007C540A">
        <w:rPr>
          <w:rFonts w:ascii="Marianne" w:eastAsia="Calibri" w:hAnsi="Marianne" w:cstheme="minorHAnsi"/>
          <w:sz w:val="22"/>
          <w:szCs w:val="22"/>
          <w:lang w:eastAsia="fr-FR"/>
        </w:rPr>
        <w:t>r</w:t>
      </w:r>
      <w:r w:rsidR="00F17A58" w:rsidRPr="00BC3824">
        <w:rPr>
          <w:rFonts w:ascii="Marianne" w:eastAsia="Calibri" w:hAnsi="Marianne" w:cstheme="minorHAnsi"/>
          <w:sz w:val="22"/>
          <w:szCs w:val="22"/>
          <w:lang w:eastAsia="fr-FR"/>
        </w:rPr>
        <w:t>écolement</w:t>
      </w:r>
      <w:r w:rsidR="007C540A">
        <w:rPr>
          <w:rFonts w:ascii="Marianne" w:eastAsia="Calibri" w:hAnsi="Marianne" w:cstheme="minorHAnsi"/>
          <w:sz w:val="22"/>
          <w:szCs w:val="22"/>
          <w:lang w:eastAsia="fr-FR"/>
        </w:rPr>
        <w:t xml:space="preserve"> informatisé avec description sommaire</w:t>
      </w:r>
      <w:r w:rsidR="00F17A58" w:rsidRPr="00BC3824">
        <w:rPr>
          <w:rFonts w:ascii="Marianne" w:eastAsia="Calibri" w:hAnsi="Marianne" w:cstheme="minorHAnsi"/>
          <w:sz w:val="22"/>
          <w:szCs w:val="22"/>
          <w:lang w:eastAsia="fr-FR"/>
        </w:rPr>
        <w:t xml:space="preserve">, </w:t>
      </w:r>
      <w:r w:rsidR="00425A1A">
        <w:rPr>
          <w:rFonts w:ascii="Marianne" w:eastAsia="Calibri" w:hAnsi="Marianne" w:cstheme="minorHAnsi"/>
          <w:sz w:val="22"/>
          <w:szCs w:val="22"/>
          <w:lang w:eastAsia="fr-FR"/>
        </w:rPr>
        <w:t>élaboration d’un plan de classement</w:t>
      </w:r>
      <w:r w:rsidR="00F17A58" w:rsidRPr="00BC3824">
        <w:rPr>
          <w:rFonts w:ascii="Marianne" w:eastAsia="Calibri" w:hAnsi="Marianne" w:cstheme="minorHAnsi"/>
          <w:sz w:val="22"/>
          <w:szCs w:val="22"/>
          <w:lang w:eastAsia="fr-FR"/>
        </w:rPr>
        <w:t>,</w:t>
      </w:r>
      <w:r w:rsidR="00425A1A">
        <w:rPr>
          <w:rFonts w:ascii="Marianne" w:eastAsia="Calibri" w:hAnsi="Marianne" w:cstheme="minorHAnsi"/>
          <w:sz w:val="22"/>
          <w:szCs w:val="22"/>
          <w:lang w:eastAsia="fr-FR"/>
        </w:rPr>
        <w:t xml:space="preserve"> classement des dossiers dans l’ordre du plan de classement avec rédaction d’une notice descriptive par article, </w:t>
      </w:r>
      <w:r w:rsidR="00BF1962">
        <w:rPr>
          <w:rFonts w:ascii="Marianne" w:eastAsia="Calibri" w:hAnsi="Marianne" w:cstheme="minorHAnsi"/>
          <w:sz w:val="22"/>
          <w:szCs w:val="22"/>
          <w:lang w:eastAsia="fr-FR"/>
        </w:rPr>
        <w:t>t</w:t>
      </w:r>
      <w:r w:rsidR="00425A1A">
        <w:rPr>
          <w:rFonts w:ascii="Marianne" w:eastAsia="Calibri" w:hAnsi="Marianne" w:cstheme="minorHAnsi"/>
          <w:sz w:val="22"/>
          <w:szCs w:val="22"/>
          <w:lang w:eastAsia="fr-FR"/>
        </w:rPr>
        <w:t>oilettage des dossiers et reconditionnement, réalisation d’un instrument de recherche à intégrer dans un SIA</w:t>
      </w:r>
      <w:r w:rsidR="00BF1962">
        <w:rPr>
          <w:rFonts w:ascii="Marianne" w:eastAsia="Calibri" w:hAnsi="Marianne" w:cstheme="minorHAnsi"/>
          <w:sz w:val="22"/>
          <w:szCs w:val="22"/>
          <w:lang w:eastAsia="fr-FR"/>
        </w:rPr>
        <w:t>).</w:t>
      </w:r>
    </w:p>
    <w:p w14:paraId="23B7D462" w14:textId="6701AF13" w:rsidR="00692288" w:rsidRDefault="00692288" w:rsidP="00236E1C">
      <w:pPr>
        <w:suppressAutoHyphens w:val="0"/>
        <w:ind w:left="57"/>
        <w:rPr>
          <w:rFonts w:ascii="Marianne" w:eastAsia="Calibri" w:hAnsi="Marianne" w:cstheme="minorHAnsi"/>
          <w:sz w:val="22"/>
          <w:szCs w:val="22"/>
          <w:lang w:eastAsia="fr-FR"/>
        </w:rPr>
      </w:pPr>
      <w:r>
        <w:rPr>
          <w:rFonts w:ascii="Marianne" w:eastAsia="Calibri" w:hAnsi="Marianne" w:cstheme="minorHAnsi"/>
          <w:sz w:val="22"/>
          <w:szCs w:val="22"/>
          <w:lang w:eastAsia="fr-FR"/>
        </w:rPr>
        <w:t xml:space="preserve">La description permettra également d’évaluer : </w:t>
      </w:r>
    </w:p>
    <w:p w14:paraId="39CBFEBE" w14:textId="185E7927" w:rsidR="00692288" w:rsidRDefault="00692288" w:rsidP="00692288">
      <w:pPr>
        <w:pStyle w:val="Paragraphedeliste"/>
        <w:numPr>
          <w:ilvl w:val="0"/>
          <w:numId w:val="32"/>
        </w:numPr>
        <w:rPr>
          <w:rFonts w:ascii="Marianne" w:hAnsi="Marianne" w:cstheme="minorHAnsi"/>
          <w:lang w:eastAsia="fr-FR"/>
        </w:rPr>
      </w:pPr>
      <w:r>
        <w:rPr>
          <w:rFonts w:ascii="Marianne" w:hAnsi="Marianne" w:cstheme="minorHAnsi"/>
          <w:lang w:eastAsia="fr-FR"/>
        </w:rPr>
        <w:lastRenderedPageBreak/>
        <w:t>les e</w:t>
      </w:r>
      <w:r w:rsidR="00F17A58" w:rsidRPr="00692288">
        <w:rPr>
          <w:rFonts w:ascii="Marianne" w:hAnsi="Marianne" w:cstheme="minorHAnsi"/>
          <w:lang w:eastAsia="fr-FR"/>
        </w:rPr>
        <w:t>ffectifs au regard des rythmes d’exécution sur lesquels le candidat s’engage (nombre, qualification, expérience, fonctions exercées) et pour chaque niveau de responsabilité (encadrement, exécution)</w:t>
      </w:r>
      <w:r>
        <w:rPr>
          <w:rFonts w:ascii="Marianne" w:hAnsi="Marianne" w:cstheme="minorHAnsi"/>
          <w:lang w:eastAsia="fr-FR"/>
        </w:rPr>
        <w:t>;</w:t>
      </w:r>
    </w:p>
    <w:p w14:paraId="2DF4A598" w14:textId="569BC58F" w:rsidR="00692288" w:rsidRDefault="00692288" w:rsidP="00692288">
      <w:pPr>
        <w:pStyle w:val="Paragraphedeliste"/>
        <w:numPr>
          <w:ilvl w:val="0"/>
          <w:numId w:val="32"/>
        </w:numPr>
        <w:rPr>
          <w:rFonts w:ascii="Marianne" w:hAnsi="Marianne" w:cstheme="minorHAnsi"/>
          <w:lang w:eastAsia="fr-FR"/>
        </w:rPr>
      </w:pPr>
      <w:r>
        <w:rPr>
          <w:rFonts w:ascii="Marianne" w:hAnsi="Marianne" w:cstheme="minorHAnsi"/>
          <w:lang w:eastAsia="fr-FR"/>
        </w:rPr>
        <w:t>le r</w:t>
      </w:r>
      <w:r w:rsidR="00F17A58" w:rsidRPr="00692288">
        <w:rPr>
          <w:rFonts w:ascii="Marianne" w:hAnsi="Marianne" w:cstheme="minorHAnsi"/>
          <w:lang w:eastAsia="fr-FR"/>
        </w:rPr>
        <w:t>ôle des encadrants, leur autonomie et leur délégation</w:t>
      </w:r>
      <w:r>
        <w:rPr>
          <w:rFonts w:ascii="Marianne" w:hAnsi="Marianne" w:cstheme="minorHAnsi"/>
          <w:lang w:eastAsia="fr-FR"/>
        </w:rPr>
        <w:t>;</w:t>
      </w:r>
    </w:p>
    <w:p w14:paraId="06159485" w14:textId="1E4EE573" w:rsidR="00236E1C" w:rsidRPr="00692288" w:rsidRDefault="00692288" w:rsidP="00692288">
      <w:pPr>
        <w:pStyle w:val="Paragraphedeliste"/>
        <w:numPr>
          <w:ilvl w:val="0"/>
          <w:numId w:val="32"/>
        </w:numPr>
        <w:rPr>
          <w:rFonts w:ascii="Marianne" w:hAnsi="Marianne" w:cstheme="minorHAnsi"/>
          <w:lang w:eastAsia="fr-FR"/>
        </w:rPr>
      </w:pPr>
      <w:r>
        <w:rPr>
          <w:rFonts w:ascii="Marianne" w:hAnsi="Marianne" w:cstheme="minorHAnsi"/>
          <w:lang w:eastAsia="fr-FR"/>
        </w:rPr>
        <w:t>l’a</w:t>
      </w:r>
      <w:r w:rsidR="00F17A58" w:rsidRPr="00692288">
        <w:rPr>
          <w:rFonts w:ascii="Marianne" w:hAnsi="Marianne" w:cstheme="minorHAnsi"/>
          <w:lang w:eastAsia="fr-FR"/>
        </w:rPr>
        <w:t>daptation aux contraintes propres du site</w:t>
      </w:r>
      <w:r>
        <w:rPr>
          <w:rFonts w:ascii="Marianne" w:hAnsi="Marianne" w:cstheme="minorHAnsi"/>
          <w:lang w:eastAsia="fr-FR"/>
        </w:rPr>
        <w:t>.</w:t>
      </w:r>
    </w:p>
    <w:p w14:paraId="013D79B9" w14:textId="77777777" w:rsidR="00CF7FA6" w:rsidRPr="00016644" w:rsidRDefault="00CF7FA6" w:rsidP="00CF7FA6">
      <w:pPr>
        <w:suppressAutoHyphens w:val="0"/>
        <w:autoSpaceDE w:val="0"/>
        <w:autoSpaceDN w:val="0"/>
        <w:adjustRightInd w:val="0"/>
        <w:rPr>
          <w:rFonts w:ascii="Marianne" w:eastAsia="Calibri" w:hAnsi="Marianne" w:cstheme="minorHAnsi"/>
          <w:sz w:val="22"/>
          <w:szCs w:val="22"/>
          <w:highlight w:val="yellow"/>
          <w:lang w:eastAsia="fr-FR"/>
        </w:rPr>
      </w:pPr>
      <w:bookmarkStart w:id="1" w:name="_Hlk506700523"/>
      <w:bookmarkEnd w:id="1"/>
    </w:p>
    <w:p w14:paraId="7B9AE570" w14:textId="3D8A348F" w:rsidR="005741D9" w:rsidRPr="00236E1C" w:rsidRDefault="005741D9" w:rsidP="00816FEB">
      <w:pPr>
        <w:suppressAutoHyphens w:val="0"/>
        <w:autoSpaceDE w:val="0"/>
        <w:autoSpaceDN w:val="0"/>
        <w:adjustRightInd w:val="0"/>
        <w:jc w:val="center"/>
        <w:rPr>
          <w:rFonts w:ascii="Marianne" w:eastAsia="Calibri" w:hAnsi="Marianne" w:cstheme="minorHAnsi"/>
          <w:b/>
          <w:color w:val="C00000"/>
          <w:sz w:val="22"/>
          <w:szCs w:val="22"/>
          <w:lang w:eastAsia="fr-FR"/>
        </w:rPr>
      </w:pPr>
      <w:r w:rsidRPr="00236E1C">
        <w:rPr>
          <w:rFonts w:ascii="Marianne" w:eastAsia="Calibri" w:hAnsi="Marianne" w:cstheme="minorHAnsi"/>
          <w:b/>
          <w:color w:val="C00000"/>
          <w:sz w:val="22"/>
          <w:szCs w:val="22"/>
          <w:u w:val="single"/>
          <w:lang w:eastAsia="fr-FR"/>
        </w:rPr>
        <w:t xml:space="preserve">Sous-critère 3 : </w:t>
      </w:r>
      <w:r w:rsidR="00236E1C">
        <w:rPr>
          <w:rFonts w:ascii="Marianne" w:eastAsia="Calibri" w:hAnsi="Marianne" w:cstheme="minorHAnsi"/>
          <w:b/>
          <w:color w:val="C00000"/>
          <w:sz w:val="22"/>
          <w:szCs w:val="22"/>
          <w:u w:val="single"/>
          <w:lang w:eastAsia="fr-FR"/>
        </w:rPr>
        <w:t>M</w:t>
      </w:r>
      <w:r w:rsidRPr="00236E1C">
        <w:rPr>
          <w:rFonts w:ascii="Marianne" w:eastAsia="Calibri" w:hAnsi="Marianne" w:cstheme="minorHAnsi"/>
          <w:b/>
          <w:color w:val="C00000"/>
          <w:sz w:val="22"/>
          <w:szCs w:val="22"/>
          <w:u w:val="single"/>
          <w:lang w:eastAsia="fr-FR"/>
        </w:rPr>
        <w:t>oyens matériels</w:t>
      </w:r>
      <w:r w:rsidR="000E7D46" w:rsidRPr="00236E1C">
        <w:rPr>
          <w:rFonts w:ascii="Marianne" w:eastAsia="Calibri" w:hAnsi="Marianne" w:cstheme="minorHAnsi"/>
          <w:b/>
          <w:color w:val="C00000"/>
          <w:sz w:val="22"/>
          <w:szCs w:val="22"/>
          <w:u w:val="single"/>
          <w:lang w:eastAsia="fr-FR"/>
        </w:rPr>
        <w:t xml:space="preserve"> (</w:t>
      </w:r>
      <w:r w:rsidR="00485A33">
        <w:rPr>
          <w:rFonts w:ascii="Marianne" w:eastAsia="Calibri" w:hAnsi="Marianne" w:cstheme="minorHAnsi"/>
          <w:b/>
          <w:color w:val="C00000"/>
          <w:sz w:val="22"/>
          <w:szCs w:val="22"/>
          <w:u w:val="single"/>
          <w:lang w:eastAsia="fr-FR"/>
        </w:rPr>
        <w:t>2</w:t>
      </w:r>
      <w:r w:rsidR="000E7D46" w:rsidRPr="00236E1C">
        <w:rPr>
          <w:rFonts w:ascii="Marianne" w:eastAsia="Calibri" w:hAnsi="Marianne" w:cstheme="minorHAnsi"/>
          <w:b/>
          <w:color w:val="C00000"/>
          <w:sz w:val="22"/>
          <w:szCs w:val="22"/>
          <w:u w:val="single"/>
          <w:lang w:eastAsia="fr-FR"/>
        </w:rPr>
        <w:t>0%)</w:t>
      </w:r>
    </w:p>
    <w:p w14:paraId="28B9C832" w14:textId="77777777" w:rsidR="00ED117A" w:rsidRPr="0033399E" w:rsidRDefault="00DB38B8" w:rsidP="00692288">
      <w:pPr>
        <w:suppressAutoHyphens w:val="0"/>
        <w:autoSpaceDE w:val="0"/>
        <w:autoSpaceDN w:val="0"/>
        <w:adjustRightInd w:val="0"/>
        <w:rPr>
          <w:rFonts w:ascii="Marianne" w:eastAsia="Calibri" w:hAnsi="Marianne" w:cstheme="minorHAnsi"/>
          <w:sz w:val="22"/>
          <w:szCs w:val="22"/>
          <w:lang w:eastAsia="fr-FR"/>
        </w:rPr>
      </w:pPr>
      <w:r w:rsidRPr="0033399E">
        <w:rPr>
          <w:rFonts w:ascii="Marianne" w:eastAsia="Calibri" w:hAnsi="Marianne" w:cstheme="minorHAnsi"/>
          <w:sz w:val="22"/>
          <w:szCs w:val="22"/>
          <w:lang w:eastAsia="fr-FR"/>
        </w:rPr>
        <w:t xml:space="preserve">Le </w:t>
      </w:r>
      <w:r w:rsidR="00692288" w:rsidRPr="0033399E">
        <w:rPr>
          <w:rFonts w:ascii="Marianne" w:eastAsia="Calibri" w:hAnsi="Marianne" w:cstheme="minorHAnsi"/>
          <w:sz w:val="22"/>
          <w:szCs w:val="22"/>
        </w:rPr>
        <w:t>soumissionnaire</w:t>
      </w:r>
      <w:r w:rsidR="00692288" w:rsidRPr="0033399E">
        <w:rPr>
          <w:rFonts w:ascii="Marianne" w:eastAsia="Calibri" w:hAnsi="Marianne" w:cstheme="minorHAnsi"/>
          <w:sz w:val="22"/>
          <w:szCs w:val="22"/>
          <w:lang w:eastAsia="fr-FR"/>
        </w:rPr>
        <w:t xml:space="preserve"> </w:t>
      </w:r>
      <w:r w:rsidRPr="0033399E">
        <w:rPr>
          <w:rFonts w:ascii="Marianne" w:eastAsia="Calibri" w:hAnsi="Marianne" w:cstheme="minorHAnsi"/>
          <w:sz w:val="22"/>
          <w:szCs w:val="22"/>
          <w:lang w:eastAsia="fr-FR"/>
        </w:rPr>
        <w:t>décrira les outils dont il dispose pour mettre en œuvre les protocoles décrits ci-dessus notamment concernant les opérations</w:t>
      </w:r>
      <w:r w:rsidR="00ED117A" w:rsidRPr="0033399E">
        <w:rPr>
          <w:rFonts w:ascii="Marianne" w:eastAsia="Calibri" w:hAnsi="Marianne" w:cstheme="minorHAnsi"/>
          <w:sz w:val="22"/>
          <w:szCs w:val="22"/>
          <w:lang w:eastAsia="fr-FR"/>
        </w:rPr>
        <w:t xml:space="preserve"> : </w:t>
      </w:r>
    </w:p>
    <w:p w14:paraId="5BE4118E" w14:textId="77777777" w:rsidR="00ED117A" w:rsidRPr="0033399E" w:rsidRDefault="00BF1962" w:rsidP="00ED117A">
      <w:pPr>
        <w:pStyle w:val="Paragraphedeliste"/>
        <w:numPr>
          <w:ilvl w:val="0"/>
          <w:numId w:val="32"/>
        </w:numPr>
        <w:autoSpaceDE w:val="0"/>
        <w:autoSpaceDN w:val="0"/>
        <w:adjustRightInd w:val="0"/>
        <w:rPr>
          <w:rFonts w:ascii="Marianne" w:hAnsi="Marianne" w:cstheme="minorHAnsi"/>
          <w:lang w:eastAsia="fr-FR"/>
        </w:rPr>
      </w:pPr>
      <w:r w:rsidRPr="0033399E">
        <w:rPr>
          <w:rFonts w:ascii="Marianne" w:hAnsi="Marianne" w:cstheme="minorHAnsi"/>
          <w:lang w:eastAsia="fr-FR"/>
        </w:rPr>
        <w:t>de récolement informatisé avec description sommaire</w:t>
      </w:r>
      <w:r w:rsidR="00ED117A" w:rsidRPr="0033399E">
        <w:rPr>
          <w:rFonts w:ascii="Marianne" w:hAnsi="Marianne" w:cstheme="minorHAnsi"/>
          <w:lang w:eastAsia="fr-FR"/>
        </w:rPr>
        <w:t>,</w:t>
      </w:r>
    </w:p>
    <w:p w14:paraId="01DA7840" w14:textId="4F7EE511" w:rsidR="00816FEB" w:rsidRPr="0033399E" w:rsidRDefault="00DB38B8" w:rsidP="00ED117A">
      <w:pPr>
        <w:pStyle w:val="Paragraphedeliste"/>
        <w:numPr>
          <w:ilvl w:val="0"/>
          <w:numId w:val="32"/>
        </w:numPr>
        <w:autoSpaceDE w:val="0"/>
        <w:autoSpaceDN w:val="0"/>
        <w:adjustRightInd w:val="0"/>
        <w:rPr>
          <w:rFonts w:ascii="Marianne" w:hAnsi="Marianne" w:cstheme="minorHAnsi"/>
          <w:lang w:eastAsia="fr-FR"/>
        </w:rPr>
      </w:pPr>
      <w:r w:rsidRPr="0033399E">
        <w:rPr>
          <w:rFonts w:ascii="Marianne" w:hAnsi="Marianne" w:cstheme="minorHAnsi"/>
          <w:lang w:eastAsia="fr-FR"/>
        </w:rPr>
        <w:t xml:space="preserve">de </w:t>
      </w:r>
      <w:r w:rsidR="00BF1962" w:rsidRPr="0033399E">
        <w:rPr>
          <w:rFonts w:ascii="Marianne" w:hAnsi="Marianne" w:cstheme="minorHAnsi"/>
          <w:lang w:eastAsia="fr-FR"/>
        </w:rPr>
        <w:t>toilettage des dossiers (élimination trombones, épingles …) et reconditionnement (chemises et sous-chemises, mise en boîte de conservation).</w:t>
      </w:r>
    </w:p>
    <w:p w14:paraId="09D65A4E" w14:textId="77777777" w:rsidR="00816FEB" w:rsidRPr="00692288" w:rsidRDefault="00816FEB" w:rsidP="00692288">
      <w:pPr>
        <w:suppressAutoHyphens w:val="0"/>
        <w:autoSpaceDE w:val="0"/>
        <w:autoSpaceDN w:val="0"/>
        <w:adjustRightInd w:val="0"/>
        <w:rPr>
          <w:rFonts w:ascii="Marianne" w:eastAsia="Calibri" w:hAnsi="Marianne" w:cstheme="minorHAnsi"/>
          <w:sz w:val="22"/>
          <w:szCs w:val="22"/>
          <w:lang w:eastAsia="fr-FR"/>
        </w:rPr>
      </w:pPr>
    </w:p>
    <w:p w14:paraId="4FD87E32" w14:textId="77777777" w:rsidR="00E54477" w:rsidRPr="00E54477" w:rsidRDefault="00E54477" w:rsidP="00E54477">
      <w:pPr>
        <w:pBdr>
          <w:bottom w:val="single" w:sz="4" w:space="1" w:color="auto"/>
        </w:pBdr>
        <w:suppressAutoHyphens w:val="0"/>
        <w:autoSpaceDE w:val="0"/>
        <w:autoSpaceDN w:val="0"/>
        <w:adjustRightInd w:val="0"/>
        <w:jc w:val="center"/>
        <w:rPr>
          <w:rFonts w:ascii="Marianne" w:eastAsia="Calibri" w:hAnsi="Marianne" w:cstheme="minorHAnsi"/>
          <w:b/>
          <w:sz w:val="22"/>
          <w:szCs w:val="22"/>
          <w:lang w:eastAsia="fr-FR"/>
        </w:rPr>
      </w:pPr>
    </w:p>
    <w:p w14:paraId="6BA5729A" w14:textId="728D96C4" w:rsidR="00E6453C" w:rsidRPr="00E54477" w:rsidRDefault="00530C40" w:rsidP="00E54477">
      <w:pPr>
        <w:pBdr>
          <w:bottom w:val="single" w:sz="4" w:space="1" w:color="auto"/>
        </w:pBdr>
        <w:suppressAutoHyphens w:val="0"/>
        <w:autoSpaceDE w:val="0"/>
        <w:autoSpaceDN w:val="0"/>
        <w:adjustRightInd w:val="0"/>
        <w:jc w:val="center"/>
        <w:rPr>
          <w:rFonts w:ascii="Marianne" w:eastAsia="Calibri" w:hAnsi="Marianne" w:cstheme="minorHAnsi"/>
          <w:b/>
          <w:sz w:val="22"/>
          <w:szCs w:val="22"/>
          <w:lang w:eastAsia="fr-FR"/>
        </w:rPr>
      </w:pPr>
      <w:r w:rsidRPr="00E54477">
        <w:rPr>
          <w:rFonts w:ascii="Marianne" w:eastAsia="Calibri" w:hAnsi="Marianne" w:cstheme="minorHAnsi"/>
          <w:b/>
          <w:sz w:val="22"/>
          <w:szCs w:val="22"/>
          <w:lang w:eastAsia="fr-FR"/>
        </w:rPr>
        <w:t>Critère 3 : aspect environnemental</w:t>
      </w:r>
      <w:r w:rsidR="007A5084" w:rsidRPr="00E54477">
        <w:rPr>
          <w:rFonts w:ascii="Marianne" w:eastAsia="Calibri" w:hAnsi="Marianne" w:cstheme="minorHAnsi"/>
          <w:b/>
          <w:sz w:val="22"/>
          <w:szCs w:val="22"/>
          <w:lang w:eastAsia="fr-FR"/>
        </w:rPr>
        <w:t xml:space="preserve"> (</w:t>
      </w:r>
      <w:r w:rsidR="00E17514" w:rsidRPr="00E54477">
        <w:rPr>
          <w:rFonts w:ascii="Marianne" w:eastAsia="Calibri" w:hAnsi="Marianne" w:cstheme="minorHAnsi"/>
          <w:b/>
          <w:sz w:val="22"/>
          <w:szCs w:val="22"/>
          <w:lang w:eastAsia="fr-FR"/>
        </w:rPr>
        <w:t>10</w:t>
      </w:r>
      <w:r w:rsidR="007A5084" w:rsidRPr="00E54477">
        <w:rPr>
          <w:rFonts w:ascii="Marianne" w:eastAsia="Calibri" w:hAnsi="Marianne" w:cstheme="minorHAnsi"/>
          <w:b/>
          <w:sz w:val="22"/>
          <w:szCs w:val="22"/>
          <w:lang w:eastAsia="fr-FR"/>
        </w:rPr>
        <w:t>%)</w:t>
      </w:r>
    </w:p>
    <w:p w14:paraId="11DE90FE" w14:textId="6ABBA356" w:rsidR="003D0A4D" w:rsidRPr="00692288" w:rsidRDefault="003D0A4D" w:rsidP="00692288">
      <w:pPr>
        <w:suppressAutoHyphens w:val="0"/>
        <w:rPr>
          <w:rFonts w:ascii="Marianne" w:eastAsia="Calibri" w:hAnsi="Marianne" w:cstheme="minorHAnsi"/>
          <w:sz w:val="22"/>
          <w:szCs w:val="22"/>
          <w:lang w:eastAsia="fr-FR"/>
        </w:rPr>
      </w:pPr>
      <w:r w:rsidRPr="00692288">
        <w:rPr>
          <w:rFonts w:ascii="Marianne" w:eastAsia="Calibri" w:hAnsi="Marianne" w:cstheme="minorHAnsi"/>
          <w:sz w:val="22"/>
          <w:szCs w:val="22"/>
          <w:lang w:eastAsia="fr-FR"/>
        </w:rPr>
        <w:t>Afin de répondre l’article 5.4.3 du CCAP, le soumissionnaire présente les actions qu’il entend mener dans le cadre des missions qui peuvent lui être confiées comme suit :</w:t>
      </w:r>
    </w:p>
    <w:p w14:paraId="226D2390" w14:textId="77777777" w:rsidR="003D0A4D" w:rsidRPr="00692288" w:rsidRDefault="003D0A4D" w:rsidP="00692288">
      <w:pPr>
        <w:suppressAutoHyphens w:val="0"/>
        <w:rPr>
          <w:rFonts w:ascii="Marianne" w:eastAsia="Calibri" w:hAnsi="Marianne" w:cstheme="minorHAnsi"/>
          <w:sz w:val="22"/>
          <w:szCs w:val="22"/>
          <w:highlight w:val="yellow"/>
          <w:lang w:eastAsia="fr-FR"/>
        </w:rPr>
      </w:pPr>
    </w:p>
    <w:p w14:paraId="4FFA0EA3" w14:textId="1859FEBE" w:rsidR="003D0A4D" w:rsidRPr="00692288" w:rsidRDefault="003D0A4D" w:rsidP="00692288">
      <w:pPr>
        <w:rPr>
          <w:rFonts w:ascii="Marianne" w:hAnsi="Marianne" w:cstheme="minorHAnsi"/>
          <w:sz w:val="22"/>
          <w:szCs w:val="22"/>
          <w:lang w:eastAsia="fr-FR"/>
        </w:rPr>
      </w:pPr>
      <w:r w:rsidRPr="00692288">
        <w:rPr>
          <w:rFonts w:ascii="Marianne" w:hAnsi="Marianne" w:cstheme="minorHAnsi"/>
          <w:sz w:val="22"/>
          <w:szCs w:val="22"/>
          <w:lang w:eastAsia="fr-FR"/>
        </w:rPr>
        <w:t>Action 1</w:t>
      </w:r>
      <w:r w:rsidR="00236E1C" w:rsidRPr="00692288">
        <w:rPr>
          <w:rFonts w:ascii="Marianne" w:hAnsi="Marianne" w:cstheme="minorHAnsi"/>
          <w:sz w:val="22"/>
          <w:szCs w:val="22"/>
          <w:lang w:eastAsia="fr-FR"/>
        </w:rPr>
        <w:t xml:space="preserve"> (</w:t>
      </w:r>
      <w:r w:rsidRPr="00692288">
        <w:rPr>
          <w:rFonts w:ascii="Marianne" w:hAnsi="Marianne" w:cstheme="minorHAnsi"/>
          <w:bCs/>
          <w:i/>
          <w:sz w:val="22"/>
          <w:szCs w:val="22"/>
        </w:rPr>
        <w:t xml:space="preserve">à dupliquer selon le nombre d’actions proposées) </w:t>
      </w:r>
      <w:r w:rsidRPr="00692288">
        <w:rPr>
          <w:rFonts w:ascii="Marianne" w:hAnsi="Marianne" w:cstheme="minorHAnsi"/>
          <w:sz w:val="22"/>
          <w:szCs w:val="22"/>
          <w:lang w:eastAsia="fr-FR"/>
        </w:rPr>
        <w:t>:</w:t>
      </w:r>
    </w:p>
    <w:p w14:paraId="471051B4" w14:textId="77777777" w:rsidR="003D0A4D" w:rsidRPr="00692288" w:rsidRDefault="003D0A4D" w:rsidP="00692288">
      <w:pPr>
        <w:pStyle w:val="Paragraphedeliste"/>
        <w:numPr>
          <w:ilvl w:val="0"/>
          <w:numId w:val="28"/>
        </w:numPr>
        <w:spacing w:after="0"/>
        <w:jc w:val="both"/>
        <w:rPr>
          <w:rFonts w:ascii="Marianne" w:hAnsi="Marianne" w:cstheme="minorHAnsi"/>
          <w:lang w:eastAsia="fr-FR"/>
        </w:rPr>
      </w:pPr>
      <w:r w:rsidRPr="00692288">
        <w:rPr>
          <w:rFonts w:ascii="Marianne" w:hAnsi="Marianne" w:cstheme="minorHAnsi"/>
          <w:lang w:eastAsia="fr-FR"/>
        </w:rPr>
        <w:t xml:space="preserve">Description de l’action  </w:t>
      </w:r>
    </w:p>
    <w:p w14:paraId="581B3750" w14:textId="4AC30A41" w:rsidR="003D0A4D" w:rsidRPr="00692288" w:rsidRDefault="003D0A4D" w:rsidP="00692288">
      <w:pPr>
        <w:pStyle w:val="Paragraphedeliste"/>
        <w:numPr>
          <w:ilvl w:val="0"/>
          <w:numId w:val="28"/>
        </w:numPr>
        <w:spacing w:after="0"/>
        <w:jc w:val="both"/>
        <w:rPr>
          <w:rFonts w:ascii="Marianne" w:hAnsi="Marianne" w:cstheme="minorHAnsi"/>
          <w:lang w:eastAsia="fr-FR"/>
        </w:rPr>
      </w:pPr>
      <w:r w:rsidRPr="00692288">
        <w:rPr>
          <w:rFonts w:ascii="Marianne" w:hAnsi="Marianne" w:cstheme="minorHAnsi"/>
          <w:lang w:val="fr-FR" w:eastAsia="fr-FR"/>
        </w:rPr>
        <w:t xml:space="preserve">Le moment où l’action serait réalisée durant le marché </w:t>
      </w:r>
    </w:p>
    <w:p w14:paraId="2725D87F" w14:textId="77777777" w:rsidR="003D0A4D" w:rsidRPr="00692288" w:rsidRDefault="003D0A4D" w:rsidP="00692288">
      <w:pPr>
        <w:pStyle w:val="Paragraphedeliste"/>
        <w:numPr>
          <w:ilvl w:val="0"/>
          <w:numId w:val="28"/>
        </w:numPr>
        <w:spacing w:after="0"/>
        <w:jc w:val="both"/>
        <w:rPr>
          <w:rFonts w:ascii="Marianne" w:hAnsi="Marianne" w:cstheme="minorHAnsi"/>
          <w:lang w:eastAsia="fr-FR"/>
        </w:rPr>
      </w:pPr>
      <w:r w:rsidRPr="00692288">
        <w:rPr>
          <w:rFonts w:ascii="Marianne" w:hAnsi="Marianne" w:cstheme="minorHAnsi"/>
          <w:lang w:val="fr-FR" w:eastAsia="fr-FR"/>
        </w:rPr>
        <w:t>Préciser les caractéristiques nécessaires à la réalisation de l’action si celles-ci existent</w:t>
      </w:r>
    </w:p>
    <w:p w14:paraId="0B93FE6D" w14:textId="620E8247" w:rsidR="004B18F9" w:rsidRPr="00692288" w:rsidRDefault="003D0A4D" w:rsidP="00692288">
      <w:pPr>
        <w:pStyle w:val="Paragraphedeliste"/>
        <w:numPr>
          <w:ilvl w:val="0"/>
          <w:numId w:val="28"/>
        </w:numPr>
        <w:spacing w:after="0"/>
        <w:jc w:val="both"/>
        <w:rPr>
          <w:rFonts w:ascii="Marianne" w:hAnsi="Marianne" w:cstheme="minorHAnsi"/>
          <w:lang w:eastAsia="fr-FR"/>
        </w:rPr>
      </w:pPr>
      <w:r w:rsidRPr="00692288">
        <w:rPr>
          <w:rFonts w:ascii="Marianne" w:hAnsi="Marianne" w:cstheme="minorHAnsi"/>
          <w:lang w:val="fr-FR" w:eastAsia="fr-FR"/>
        </w:rPr>
        <w:t>Effet escompté/objectif à atteindre</w:t>
      </w:r>
    </w:p>
    <w:sectPr w:rsidR="004B18F9" w:rsidRPr="00692288" w:rsidSect="00016644">
      <w:footerReference w:type="default" r:id="rId13"/>
      <w:pgSz w:w="11906" w:h="16838"/>
      <w:pgMar w:top="851" w:right="851" w:bottom="624" w:left="992" w:header="720" w:footer="4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EABD0" w14:textId="77777777" w:rsidR="004A10F6" w:rsidRDefault="004A10F6">
      <w:r>
        <w:separator/>
      </w:r>
    </w:p>
  </w:endnote>
  <w:endnote w:type="continuationSeparator" w:id="0">
    <w:p w14:paraId="2F40E953" w14:textId="77777777" w:rsidR="004A10F6" w:rsidRDefault="004A10F6">
      <w:r>
        <w:continuationSeparator/>
      </w:r>
    </w:p>
  </w:endnote>
  <w:endnote w:type="continuationNotice" w:id="1">
    <w:p w14:paraId="0CADEC11" w14:textId="77777777" w:rsidR="004A10F6" w:rsidRDefault="004A1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G Times (WN)">
    <w:altName w:val="Geneva"/>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panose1 w:val="02020603050405020304"/>
    <w:charset w:val="00"/>
    <w:family w:val="roman"/>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F40CD" w14:textId="51657198" w:rsidR="00B24620" w:rsidRPr="00F9277B" w:rsidRDefault="00B24620" w:rsidP="00016644">
    <w:pPr>
      <w:pStyle w:val="Pieddepage"/>
      <w:rPr>
        <w:rFonts w:ascii="Marianne" w:hAnsi="Marianne" w:cs="Arial"/>
        <w:i/>
        <w:sz w:val="16"/>
        <w:szCs w:val="16"/>
      </w:rPr>
    </w:pPr>
    <w:r w:rsidRPr="00F9277B">
      <w:rPr>
        <w:rStyle w:val="Numrodepage"/>
        <w:rFonts w:ascii="Marianne" w:hAnsi="Marianne" w:cs="Arial"/>
        <w:sz w:val="16"/>
        <w:szCs w:val="16"/>
        <w:lang w:val="fr-FR"/>
      </w:rPr>
      <w:t>C</w:t>
    </w:r>
    <w:r w:rsidR="00A31A7C" w:rsidRPr="00F9277B">
      <w:rPr>
        <w:rStyle w:val="Numrodepage"/>
        <w:rFonts w:ascii="Marianne" w:hAnsi="Marianne" w:cs="Arial"/>
        <w:sz w:val="16"/>
        <w:szCs w:val="16"/>
        <w:lang w:val="fr-FR"/>
      </w:rPr>
      <w:t>MT</w:t>
    </w:r>
    <w:r w:rsidR="00532C82" w:rsidRPr="00F9277B">
      <w:rPr>
        <w:rStyle w:val="Numrodepage"/>
        <w:rFonts w:ascii="Marianne" w:hAnsi="Marianne" w:cs="Arial"/>
        <w:sz w:val="16"/>
        <w:szCs w:val="16"/>
      </w:rPr>
      <w:t xml:space="preserve"> </w:t>
    </w:r>
    <w:r w:rsidR="00532C82" w:rsidRPr="00F9277B">
      <w:rPr>
        <w:rStyle w:val="Numrodepage"/>
        <w:rFonts w:ascii="Marianne" w:hAnsi="Marianne" w:cs="Arial"/>
        <w:sz w:val="16"/>
        <w:szCs w:val="16"/>
      </w:rPr>
      <w:tab/>
    </w:r>
    <w:r w:rsidRPr="00F9277B">
      <w:rPr>
        <w:rStyle w:val="Numrodepage"/>
        <w:rFonts w:ascii="Marianne" w:hAnsi="Marianne" w:cs="Arial"/>
        <w:i/>
        <w:sz w:val="16"/>
        <w:szCs w:val="16"/>
        <w:lang w:val="fr-FR"/>
      </w:rPr>
      <w:t xml:space="preserve">Cadre de </w:t>
    </w:r>
    <w:r w:rsidR="00A31A7C" w:rsidRPr="00F9277B">
      <w:rPr>
        <w:rStyle w:val="Numrodepage"/>
        <w:rFonts w:ascii="Marianne" w:hAnsi="Marianne" w:cs="Arial"/>
        <w:i/>
        <w:sz w:val="16"/>
        <w:szCs w:val="16"/>
        <w:lang w:val="fr-FR"/>
      </w:rPr>
      <w:t>mémoire technique</w:t>
    </w:r>
    <w:r w:rsidR="00F9277B" w:rsidRPr="00F9277B">
      <w:rPr>
        <w:rStyle w:val="Numrodepage"/>
        <w:rFonts w:ascii="Marianne" w:hAnsi="Marianne" w:cs="Arial"/>
        <w:i/>
        <w:sz w:val="16"/>
        <w:szCs w:val="16"/>
        <w:lang w:val="fr-FR"/>
      </w:rPr>
      <w:t xml:space="preserve"> ANOM</w:t>
    </w:r>
    <w:r w:rsidR="00F9277B">
      <w:rPr>
        <w:rStyle w:val="Numrodepage"/>
        <w:rFonts w:ascii="Marianne" w:hAnsi="Marianne" w:cs="Arial"/>
        <w:i/>
        <w:sz w:val="16"/>
        <w:szCs w:val="16"/>
        <w:lang w:val="fr-FR"/>
      </w:rPr>
      <w:t>_</w:t>
    </w:r>
    <w:r w:rsidR="00485A33">
      <w:rPr>
        <w:rStyle w:val="Numrodepage"/>
        <w:rFonts w:ascii="Marianne" w:hAnsi="Marianne" w:cs="Arial"/>
        <w:i/>
        <w:sz w:val="16"/>
        <w:szCs w:val="16"/>
        <w:lang w:val="fr-FR"/>
      </w:rPr>
      <w:t>2026-01</w:t>
    </w:r>
    <w:r w:rsidRPr="00F9277B">
      <w:rPr>
        <w:rStyle w:val="Numrodepage"/>
        <w:rFonts w:ascii="Marianne" w:hAnsi="Marianne" w:cs="Arial"/>
        <w:i/>
        <w:sz w:val="16"/>
        <w:szCs w:val="16"/>
      </w:rPr>
      <w:tab/>
      <w:t xml:space="preserve">Page </w:t>
    </w:r>
    <w:r w:rsidRPr="00F9277B">
      <w:rPr>
        <w:rStyle w:val="Numrodepage"/>
        <w:rFonts w:ascii="Marianne" w:hAnsi="Marianne" w:cs="Arial"/>
        <w:i/>
        <w:sz w:val="16"/>
        <w:szCs w:val="16"/>
      </w:rPr>
      <w:fldChar w:fldCharType="begin"/>
    </w:r>
    <w:r w:rsidRPr="00F9277B">
      <w:rPr>
        <w:rStyle w:val="Numrodepage"/>
        <w:rFonts w:ascii="Marianne" w:hAnsi="Marianne" w:cs="Arial"/>
        <w:i/>
        <w:sz w:val="16"/>
        <w:szCs w:val="16"/>
      </w:rPr>
      <w:instrText xml:space="preserve"> PAGE \*ARABIC </w:instrText>
    </w:r>
    <w:r w:rsidRPr="00F9277B">
      <w:rPr>
        <w:rStyle w:val="Numrodepage"/>
        <w:rFonts w:ascii="Marianne" w:hAnsi="Marianne" w:cs="Arial"/>
        <w:i/>
        <w:sz w:val="16"/>
        <w:szCs w:val="16"/>
      </w:rPr>
      <w:fldChar w:fldCharType="separate"/>
    </w:r>
    <w:r w:rsidR="00C11492" w:rsidRPr="00F9277B">
      <w:rPr>
        <w:rStyle w:val="Numrodepage"/>
        <w:rFonts w:ascii="Marianne" w:hAnsi="Marianne" w:cs="Arial"/>
        <w:i/>
        <w:noProof/>
        <w:sz w:val="16"/>
        <w:szCs w:val="16"/>
      </w:rPr>
      <w:t>4</w:t>
    </w:r>
    <w:r w:rsidRPr="00F9277B">
      <w:rPr>
        <w:rStyle w:val="Numrodepage"/>
        <w:rFonts w:ascii="Marianne" w:hAnsi="Marianne" w:cs="Arial"/>
        <w:i/>
        <w:sz w:val="16"/>
        <w:szCs w:val="16"/>
      </w:rPr>
      <w:fldChar w:fldCharType="end"/>
    </w:r>
    <w:r w:rsidRPr="00F9277B">
      <w:rPr>
        <w:rStyle w:val="Numrodepage"/>
        <w:rFonts w:ascii="Marianne" w:hAnsi="Marianne" w:cs="Arial"/>
        <w:i/>
        <w:sz w:val="16"/>
        <w:szCs w:val="16"/>
      </w:rPr>
      <w:t>/</w:t>
    </w:r>
    <w:r w:rsidRPr="00F9277B">
      <w:rPr>
        <w:rStyle w:val="Numrodepage"/>
        <w:rFonts w:ascii="Marianne" w:hAnsi="Marianne" w:cs="Arial"/>
        <w:i/>
        <w:sz w:val="16"/>
        <w:szCs w:val="16"/>
      </w:rPr>
      <w:fldChar w:fldCharType="begin"/>
    </w:r>
    <w:r w:rsidRPr="00F9277B">
      <w:rPr>
        <w:rStyle w:val="Numrodepage"/>
        <w:rFonts w:ascii="Marianne" w:hAnsi="Marianne" w:cs="Arial"/>
        <w:i/>
        <w:sz w:val="16"/>
        <w:szCs w:val="16"/>
      </w:rPr>
      <w:instrText xml:space="preserve"> NUMPAGES </w:instrText>
    </w:r>
    <w:r w:rsidRPr="00F9277B">
      <w:rPr>
        <w:rStyle w:val="Numrodepage"/>
        <w:rFonts w:ascii="Marianne" w:hAnsi="Marianne" w:cs="Arial"/>
        <w:i/>
        <w:sz w:val="16"/>
        <w:szCs w:val="16"/>
      </w:rPr>
      <w:fldChar w:fldCharType="separate"/>
    </w:r>
    <w:r w:rsidR="00C11492" w:rsidRPr="00F9277B">
      <w:rPr>
        <w:rStyle w:val="Numrodepage"/>
        <w:rFonts w:ascii="Marianne" w:hAnsi="Marianne" w:cs="Arial"/>
        <w:i/>
        <w:noProof/>
        <w:sz w:val="16"/>
        <w:szCs w:val="16"/>
      </w:rPr>
      <w:t>4</w:t>
    </w:r>
    <w:r w:rsidRPr="00F9277B">
      <w:rPr>
        <w:rStyle w:val="Numrodepage"/>
        <w:rFonts w:ascii="Marianne" w:hAnsi="Marianne" w:cs="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F6CB3" w14:textId="77777777" w:rsidR="004A10F6" w:rsidRDefault="004A10F6">
      <w:r>
        <w:separator/>
      </w:r>
    </w:p>
  </w:footnote>
  <w:footnote w:type="continuationSeparator" w:id="0">
    <w:p w14:paraId="38A4C951" w14:textId="77777777" w:rsidR="004A10F6" w:rsidRDefault="004A10F6">
      <w:r>
        <w:continuationSeparator/>
      </w:r>
    </w:p>
  </w:footnote>
  <w:footnote w:type="continuationNotice" w:id="1">
    <w:p w14:paraId="42A7CF0E" w14:textId="77777777" w:rsidR="004A10F6" w:rsidRDefault="004A10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CAC27A"/>
    <w:lvl w:ilvl="0">
      <w:start w:val="1"/>
      <w:numFmt w:val="upperRoman"/>
      <w:pStyle w:val="Titre1"/>
      <w:lvlText w:val="%1."/>
      <w:lvlJc w:val="right"/>
      <w:pPr>
        <w:tabs>
          <w:tab w:val="num" w:pos="680"/>
        </w:tabs>
        <w:ind w:left="680" w:hanging="680"/>
      </w:pPr>
      <w:rPr>
        <w:rFonts w:cs="Symbol" w:hint="default"/>
        <w:bCs/>
        <w:caps/>
        <w:sz w:val="24"/>
        <w:szCs w:val="24"/>
        <w:u w:val="single"/>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multilevel"/>
    <w:tmpl w:val="00000002"/>
    <w:name w:val="WW8Num2"/>
    <w:lvl w:ilvl="0">
      <w:start w:val="1"/>
      <w:numFmt w:val="upperRoman"/>
      <w:pStyle w:val="Titre5"/>
      <w:lvlText w:val="%1"/>
      <w:lvlJc w:val="left"/>
      <w:pPr>
        <w:tabs>
          <w:tab w:val="num" w:pos="-1837"/>
        </w:tabs>
        <w:ind w:left="1837" w:hanging="432"/>
      </w:pPr>
      <w:rPr>
        <w:rFonts w:hint="default"/>
      </w:rPr>
    </w:lvl>
    <w:lvl w:ilvl="1">
      <w:start w:val="1"/>
      <w:numFmt w:val="decimal"/>
      <w:lvlText w:val="%1.%2"/>
      <w:lvlJc w:val="left"/>
      <w:pPr>
        <w:tabs>
          <w:tab w:val="num" w:pos="-1693"/>
        </w:tabs>
        <w:ind w:left="1693" w:hanging="576"/>
      </w:pPr>
      <w:rPr>
        <w:rFonts w:hint="default"/>
      </w:rPr>
    </w:lvl>
    <w:lvl w:ilvl="2">
      <w:start w:val="1"/>
      <w:numFmt w:val="decimal"/>
      <w:lvlText w:val="%1.%2.%3"/>
      <w:lvlJc w:val="left"/>
      <w:pPr>
        <w:tabs>
          <w:tab w:val="num" w:pos="1134"/>
        </w:tabs>
        <w:ind w:left="1134" w:hanging="1134"/>
      </w:pPr>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lvl>
    <w:lvl w:ilvl="3">
      <w:start w:val="1"/>
      <w:numFmt w:val="decimal"/>
      <w:lvlText w:val="%1.%2.%3.%4"/>
      <w:lvlJc w:val="left"/>
      <w:pPr>
        <w:tabs>
          <w:tab w:val="num" w:pos="1134"/>
        </w:tabs>
        <w:ind w:left="1134" w:hanging="1134"/>
      </w:pPr>
      <w:rPr>
        <w:rFonts w:hint="default"/>
      </w:rPr>
    </w:lvl>
    <w:lvl w:ilvl="4">
      <w:start w:val="1"/>
      <w:numFmt w:val="upperLetter"/>
      <w:lvlText w:val="%1.%2.%3.%4.%5"/>
      <w:lvlJc w:val="left"/>
      <w:pPr>
        <w:tabs>
          <w:tab w:val="num" w:pos="1701"/>
        </w:tabs>
        <w:ind w:left="1701" w:hanging="567"/>
      </w:pPr>
      <w:rPr>
        <w:rFonts w:hint="default"/>
        <w:sz w:val="22"/>
      </w:rPr>
    </w:lvl>
    <w:lvl w:ilvl="5">
      <w:start w:val="1"/>
      <w:numFmt w:val="decimal"/>
      <w:lvlText w:val="%1.%2.%3.%4.%5.%6"/>
      <w:lvlJc w:val="left"/>
      <w:pPr>
        <w:tabs>
          <w:tab w:val="num" w:pos="-1117"/>
        </w:tabs>
        <w:ind w:left="1117" w:hanging="1152"/>
      </w:pPr>
      <w:rPr>
        <w:rFonts w:hint="default"/>
      </w:rPr>
    </w:lvl>
    <w:lvl w:ilvl="6">
      <w:start w:val="1"/>
      <w:numFmt w:val="decimal"/>
      <w:lvlText w:val="%1.%2.%3.%4.%5.%6.%7"/>
      <w:lvlJc w:val="left"/>
      <w:pPr>
        <w:tabs>
          <w:tab w:val="num" w:pos="-973"/>
        </w:tabs>
        <w:ind w:left="973" w:hanging="1296"/>
      </w:pPr>
      <w:rPr>
        <w:rFonts w:hint="default"/>
      </w:rPr>
    </w:lvl>
    <w:lvl w:ilvl="7">
      <w:start w:val="1"/>
      <w:numFmt w:val="decimal"/>
      <w:lvlText w:val="%1.%2.%3.%4.%5.%6.%7.%8"/>
      <w:lvlJc w:val="left"/>
      <w:pPr>
        <w:tabs>
          <w:tab w:val="num" w:pos="-829"/>
        </w:tabs>
        <w:ind w:left="829" w:hanging="1440"/>
      </w:pPr>
      <w:rPr>
        <w:rFonts w:hint="default"/>
      </w:rPr>
    </w:lvl>
    <w:lvl w:ilvl="8">
      <w:start w:val="1"/>
      <w:numFmt w:val="decimal"/>
      <w:lvlText w:val="%1.%2.%3.%4.%5.%6.%7.%8.%9"/>
      <w:lvlJc w:val="left"/>
      <w:pPr>
        <w:tabs>
          <w:tab w:val="num" w:pos="-685"/>
        </w:tabs>
        <w:ind w:left="685" w:hanging="1584"/>
      </w:pPr>
      <w:rPr>
        <w:rFonts w:hint="default"/>
      </w:rPr>
    </w:lvl>
  </w:abstractNum>
  <w:abstractNum w:abstractNumId="2" w15:restartNumberingAfterBreak="0">
    <w:nsid w:val="00000003"/>
    <w:multiLevelType w:val="singleLevel"/>
    <w:tmpl w:val="00000003"/>
    <w:name w:val="WW8Num3"/>
    <w:lvl w:ilvl="0">
      <w:start w:val="1"/>
      <w:numFmt w:val="bullet"/>
      <w:pStyle w:val="EN"/>
      <w:lvlText w:val=""/>
      <w:lvlJc w:val="left"/>
      <w:pPr>
        <w:tabs>
          <w:tab w:val="num" w:pos="360"/>
        </w:tabs>
        <w:ind w:left="360" w:hanging="360"/>
      </w:pPr>
      <w:rPr>
        <w:rFonts w:ascii="Symbol" w:hAnsi="Symbol" w:cs="Symbol" w:hint="default"/>
        <w:sz w:val="16"/>
      </w:rPr>
    </w:lvl>
  </w:abstractNum>
  <w:abstractNum w:abstractNumId="3" w15:restartNumberingAfterBreak="0">
    <w:nsid w:val="00000004"/>
    <w:multiLevelType w:val="multilevel"/>
    <w:tmpl w:val="00000004"/>
    <w:name w:val="WW8Num4"/>
    <w:lvl w:ilvl="0">
      <w:start w:val="1"/>
      <w:numFmt w:val="upperRoman"/>
      <w:pStyle w:val="Style2"/>
      <w:lvlText w:val="%1"/>
      <w:lvlJc w:val="left"/>
      <w:pPr>
        <w:tabs>
          <w:tab w:val="num" w:pos="680"/>
        </w:tabs>
        <w:ind w:left="680" w:hanging="68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upperLetter"/>
      <w:lvlText w:val="%1.%2.%3.%4.%5"/>
      <w:lvlJc w:val="left"/>
      <w:pPr>
        <w:tabs>
          <w:tab w:val="num" w:pos="1247"/>
        </w:tabs>
        <w:ind w:left="1247"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6"/>
    <w:multiLevelType w:val="multilevel"/>
    <w:tmpl w:val="00000006"/>
    <w:name w:val="WW8Num6"/>
    <w:lvl w:ilvl="0">
      <w:start w:val="1"/>
      <w:numFmt w:val="upperRoman"/>
      <w:pStyle w:val="Style1"/>
      <w:lvlText w:val="%1"/>
      <w:lvlJc w:val="left"/>
      <w:pPr>
        <w:tabs>
          <w:tab w:val="num" w:pos="680"/>
        </w:tabs>
        <w:ind w:left="680" w:hanging="680"/>
      </w:pPr>
      <w:rPr>
        <w:rFonts w:ascii="Symbol" w:hAnsi="Symbol" w:cs="Symbol"/>
        <w:bCs/>
        <w:caps/>
        <w:sz w:val="24"/>
        <w:szCs w:val="24"/>
        <w:u w:val="singl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upperLetter"/>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000007"/>
    <w:multiLevelType w:val="singleLevel"/>
    <w:tmpl w:val="00000007"/>
    <w:name w:val="WW8Num9"/>
    <w:lvl w:ilvl="0">
      <w:start w:val="1"/>
      <w:numFmt w:val="bullet"/>
      <w:lvlText w:val=""/>
      <w:lvlJc w:val="left"/>
      <w:pPr>
        <w:tabs>
          <w:tab w:val="num" w:pos="0"/>
        </w:tabs>
        <w:ind w:left="1080" w:hanging="360"/>
      </w:pPr>
      <w:rPr>
        <w:rFonts w:ascii="Symbol" w:hAnsi="Symbol" w:cs="Symbol" w:hint="default"/>
        <w:color w:val="000000"/>
      </w:rPr>
    </w:lvl>
  </w:abstractNum>
  <w:abstractNum w:abstractNumId="7" w15:restartNumberingAfterBreak="0">
    <w:nsid w:val="00000008"/>
    <w:multiLevelType w:val="singleLevel"/>
    <w:tmpl w:val="00000008"/>
    <w:name w:val="WW8Num10"/>
    <w:lvl w:ilvl="0">
      <w:start w:val="1"/>
      <w:numFmt w:val="bullet"/>
      <w:lvlText w:val=""/>
      <w:lvlJc w:val="left"/>
      <w:pPr>
        <w:tabs>
          <w:tab w:val="num" w:pos="0"/>
        </w:tabs>
        <w:ind w:left="1080" w:hanging="360"/>
      </w:pPr>
      <w:rPr>
        <w:rFonts w:ascii="Symbol" w:hAnsi="Symbol" w:cs="Symbol" w:hint="default"/>
        <w:color w:val="000000"/>
      </w:rPr>
    </w:lvl>
  </w:abstractNum>
  <w:abstractNum w:abstractNumId="8" w15:restartNumberingAfterBreak="0">
    <w:nsid w:val="00000009"/>
    <w:multiLevelType w:val="singleLevel"/>
    <w:tmpl w:val="00000009"/>
    <w:name w:val="WW8Num11"/>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720" w:hanging="360"/>
      </w:pPr>
      <w:rPr>
        <w:caps/>
      </w:rPr>
    </w:lvl>
  </w:abstractNum>
  <w:abstractNum w:abstractNumId="10" w15:restartNumberingAfterBreak="0">
    <w:nsid w:val="02EE05D9"/>
    <w:multiLevelType w:val="multilevel"/>
    <w:tmpl w:val="00A4D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29204F"/>
    <w:multiLevelType w:val="multilevel"/>
    <w:tmpl w:val="69E62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E549B1"/>
    <w:multiLevelType w:val="hybridMultilevel"/>
    <w:tmpl w:val="590690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B7B18DB"/>
    <w:multiLevelType w:val="multilevel"/>
    <w:tmpl w:val="9D06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2379C1"/>
    <w:multiLevelType w:val="multilevel"/>
    <w:tmpl w:val="72801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1C09ED"/>
    <w:multiLevelType w:val="hybridMultilevel"/>
    <w:tmpl w:val="2E4A4C5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18717E5"/>
    <w:multiLevelType w:val="hybridMultilevel"/>
    <w:tmpl w:val="AC7A34F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1FEE26E8"/>
    <w:multiLevelType w:val="multilevel"/>
    <w:tmpl w:val="94783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495681"/>
    <w:multiLevelType w:val="hybridMultilevel"/>
    <w:tmpl w:val="4454DEEC"/>
    <w:lvl w:ilvl="0" w:tplc="040C0005">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25502FD8"/>
    <w:multiLevelType w:val="hybridMultilevel"/>
    <w:tmpl w:val="4C20F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F271881"/>
    <w:multiLevelType w:val="multilevel"/>
    <w:tmpl w:val="89B43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092189"/>
    <w:multiLevelType w:val="hybridMultilevel"/>
    <w:tmpl w:val="6AA6CCD4"/>
    <w:lvl w:ilvl="0" w:tplc="32A2CDB6">
      <w:start w:val="1"/>
      <w:numFmt w:val="bullet"/>
      <w:lvlText w:val="-"/>
      <w:lvlJc w:val="left"/>
      <w:pPr>
        <w:ind w:left="720" w:hanging="360"/>
      </w:pPr>
      <w:rPr>
        <w:rFonts w:ascii="Calibri" w:eastAsia="Times New Roman"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7136BA"/>
    <w:multiLevelType w:val="hybridMultilevel"/>
    <w:tmpl w:val="296ED31E"/>
    <w:lvl w:ilvl="0" w:tplc="107A5854">
      <w:numFmt w:val="bullet"/>
      <w:lvlText w:val="-"/>
      <w:lvlJc w:val="left"/>
      <w:pPr>
        <w:ind w:left="417" w:hanging="360"/>
      </w:pPr>
      <w:rPr>
        <w:rFonts w:ascii="Marianne" w:eastAsia="Calibri" w:hAnsi="Marianne" w:cstheme="minorHAnsi" w:hint="default"/>
      </w:rPr>
    </w:lvl>
    <w:lvl w:ilvl="1" w:tplc="040C0003" w:tentative="1">
      <w:start w:val="1"/>
      <w:numFmt w:val="bullet"/>
      <w:lvlText w:val="o"/>
      <w:lvlJc w:val="left"/>
      <w:pPr>
        <w:ind w:left="1137" w:hanging="360"/>
      </w:pPr>
      <w:rPr>
        <w:rFonts w:ascii="Courier New" w:hAnsi="Courier New" w:cs="Courier New" w:hint="default"/>
      </w:rPr>
    </w:lvl>
    <w:lvl w:ilvl="2" w:tplc="040C0005" w:tentative="1">
      <w:start w:val="1"/>
      <w:numFmt w:val="bullet"/>
      <w:lvlText w:val=""/>
      <w:lvlJc w:val="left"/>
      <w:pPr>
        <w:ind w:left="1857" w:hanging="360"/>
      </w:pPr>
      <w:rPr>
        <w:rFonts w:ascii="Wingdings" w:hAnsi="Wingdings" w:hint="default"/>
      </w:rPr>
    </w:lvl>
    <w:lvl w:ilvl="3" w:tplc="040C0001" w:tentative="1">
      <w:start w:val="1"/>
      <w:numFmt w:val="bullet"/>
      <w:lvlText w:val=""/>
      <w:lvlJc w:val="left"/>
      <w:pPr>
        <w:ind w:left="2577" w:hanging="360"/>
      </w:pPr>
      <w:rPr>
        <w:rFonts w:ascii="Symbol" w:hAnsi="Symbol" w:hint="default"/>
      </w:rPr>
    </w:lvl>
    <w:lvl w:ilvl="4" w:tplc="040C0003" w:tentative="1">
      <w:start w:val="1"/>
      <w:numFmt w:val="bullet"/>
      <w:lvlText w:val="o"/>
      <w:lvlJc w:val="left"/>
      <w:pPr>
        <w:ind w:left="3297" w:hanging="360"/>
      </w:pPr>
      <w:rPr>
        <w:rFonts w:ascii="Courier New" w:hAnsi="Courier New" w:cs="Courier New" w:hint="default"/>
      </w:rPr>
    </w:lvl>
    <w:lvl w:ilvl="5" w:tplc="040C0005" w:tentative="1">
      <w:start w:val="1"/>
      <w:numFmt w:val="bullet"/>
      <w:lvlText w:val=""/>
      <w:lvlJc w:val="left"/>
      <w:pPr>
        <w:ind w:left="4017" w:hanging="360"/>
      </w:pPr>
      <w:rPr>
        <w:rFonts w:ascii="Wingdings" w:hAnsi="Wingdings" w:hint="default"/>
      </w:rPr>
    </w:lvl>
    <w:lvl w:ilvl="6" w:tplc="040C0001" w:tentative="1">
      <w:start w:val="1"/>
      <w:numFmt w:val="bullet"/>
      <w:lvlText w:val=""/>
      <w:lvlJc w:val="left"/>
      <w:pPr>
        <w:ind w:left="4737" w:hanging="360"/>
      </w:pPr>
      <w:rPr>
        <w:rFonts w:ascii="Symbol" w:hAnsi="Symbol" w:hint="default"/>
      </w:rPr>
    </w:lvl>
    <w:lvl w:ilvl="7" w:tplc="040C0003" w:tentative="1">
      <w:start w:val="1"/>
      <w:numFmt w:val="bullet"/>
      <w:lvlText w:val="o"/>
      <w:lvlJc w:val="left"/>
      <w:pPr>
        <w:ind w:left="5457" w:hanging="360"/>
      </w:pPr>
      <w:rPr>
        <w:rFonts w:ascii="Courier New" w:hAnsi="Courier New" w:cs="Courier New" w:hint="default"/>
      </w:rPr>
    </w:lvl>
    <w:lvl w:ilvl="8" w:tplc="040C0005" w:tentative="1">
      <w:start w:val="1"/>
      <w:numFmt w:val="bullet"/>
      <w:lvlText w:val=""/>
      <w:lvlJc w:val="left"/>
      <w:pPr>
        <w:ind w:left="6177" w:hanging="360"/>
      </w:pPr>
      <w:rPr>
        <w:rFonts w:ascii="Wingdings" w:hAnsi="Wingdings" w:hint="default"/>
      </w:rPr>
    </w:lvl>
  </w:abstractNum>
  <w:abstractNum w:abstractNumId="23" w15:restartNumberingAfterBreak="0">
    <w:nsid w:val="3EFA4F9F"/>
    <w:multiLevelType w:val="hybridMultilevel"/>
    <w:tmpl w:val="978A35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AD1032"/>
    <w:multiLevelType w:val="multilevel"/>
    <w:tmpl w:val="0FFEE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2B31334"/>
    <w:multiLevelType w:val="hybridMultilevel"/>
    <w:tmpl w:val="B732A9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AC2D4F"/>
    <w:multiLevelType w:val="multilevel"/>
    <w:tmpl w:val="E8E42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7D175F"/>
    <w:multiLevelType w:val="hybridMultilevel"/>
    <w:tmpl w:val="336888AC"/>
    <w:lvl w:ilvl="0" w:tplc="CBEA67F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830E5F"/>
    <w:multiLevelType w:val="hybridMultilevel"/>
    <w:tmpl w:val="2DE4E7A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7C493A"/>
    <w:multiLevelType w:val="multilevel"/>
    <w:tmpl w:val="FA068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A43229"/>
    <w:multiLevelType w:val="hybridMultilevel"/>
    <w:tmpl w:val="FEEE7BDC"/>
    <w:lvl w:ilvl="0" w:tplc="2FA8A10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4F5C84"/>
    <w:multiLevelType w:val="hybridMultilevel"/>
    <w:tmpl w:val="B8760394"/>
    <w:lvl w:ilvl="0" w:tplc="F1584EFE">
      <w:numFmt w:val="bullet"/>
      <w:lvlText w:val="-"/>
      <w:lvlJc w:val="left"/>
      <w:pPr>
        <w:ind w:left="720" w:hanging="360"/>
      </w:pPr>
      <w:rPr>
        <w:rFonts w:ascii="Marianne" w:eastAsia="Calibri" w:hAnsi="Mariann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C15CAB"/>
    <w:multiLevelType w:val="hybridMultilevel"/>
    <w:tmpl w:val="D56AC360"/>
    <w:lvl w:ilvl="0" w:tplc="312A8F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600AA5"/>
    <w:multiLevelType w:val="hybridMultilevel"/>
    <w:tmpl w:val="1B70D646"/>
    <w:lvl w:ilvl="0" w:tplc="15E2EB14">
      <w:numFmt w:val="bullet"/>
      <w:lvlText w:val="-"/>
      <w:lvlJc w:val="left"/>
      <w:pPr>
        <w:ind w:left="705" w:hanging="705"/>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5E1178FF"/>
    <w:multiLevelType w:val="hybridMultilevel"/>
    <w:tmpl w:val="5972F7C0"/>
    <w:lvl w:ilvl="0" w:tplc="B3A8BA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CF230E"/>
    <w:multiLevelType w:val="hybridMultilevel"/>
    <w:tmpl w:val="6518D2C6"/>
    <w:lvl w:ilvl="0" w:tplc="93B4DACC">
      <w:numFmt w:val="bullet"/>
      <w:lvlText w:val="-"/>
      <w:lvlJc w:val="left"/>
      <w:pPr>
        <w:ind w:left="405" w:hanging="360"/>
      </w:pPr>
      <w:rPr>
        <w:rFonts w:ascii="Calibri" w:eastAsia="Calibr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36" w15:restartNumberingAfterBreak="0">
    <w:nsid w:val="6A0A5DAB"/>
    <w:multiLevelType w:val="hybridMultilevel"/>
    <w:tmpl w:val="6C86AEDE"/>
    <w:lvl w:ilvl="0" w:tplc="B2F4AE84">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C333DEB"/>
    <w:multiLevelType w:val="multilevel"/>
    <w:tmpl w:val="50BC9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E078FF"/>
    <w:multiLevelType w:val="hybridMultilevel"/>
    <w:tmpl w:val="BDFE4572"/>
    <w:lvl w:ilvl="0" w:tplc="A37C5F8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C0764BB"/>
    <w:multiLevelType w:val="hybridMultilevel"/>
    <w:tmpl w:val="34307272"/>
    <w:lvl w:ilvl="0" w:tplc="1460160A">
      <w:start w:val="1"/>
      <w:numFmt w:val="bullet"/>
      <w:lvlText w:val=""/>
      <w:lvlJc w:val="left"/>
      <w:pPr>
        <w:ind w:left="720" w:hanging="360"/>
      </w:pPr>
      <w:rPr>
        <w:rFonts w:ascii="Symbol" w:hAnsi="Symbol" w:hint="default"/>
      </w:rPr>
    </w:lvl>
    <w:lvl w:ilvl="1" w:tplc="1460160A">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D0E5EDC"/>
    <w:multiLevelType w:val="hybridMultilevel"/>
    <w:tmpl w:val="F2DC62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34685755">
    <w:abstractNumId w:val="1"/>
  </w:num>
  <w:num w:numId="2" w16cid:durableId="430977966">
    <w:abstractNumId w:val="2"/>
  </w:num>
  <w:num w:numId="3" w16cid:durableId="1613130506">
    <w:abstractNumId w:val="3"/>
  </w:num>
  <w:num w:numId="4" w16cid:durableId="1310865180">
    <w:abstractNumId w:val="5"/>
  </w:num>
  <w:num w:numId="5" w16cid:durableId="2007398028">
    <w:abstractNumId w:val="0"/>
  </w:num>
  <w:num w:numId="6" w16cid:durableId="1623346706">
    <w:abstractNumId w:val="33"/>
  </w:num>
  <w:num w:numId="7" w16cid:durableId="455493918">
    <w:abstractNumId w:val="28"/>
  </w:num>
  <w:num w:numId="8" w16cid:durableId="1265576642">
    <w:abstractNumId w:val="11"/>
  </w:num>
  <w:num w:numId="9" w16cid:durableId="816148218">
    <w:abstractNumId w:val="17"/>
  </w:num>
  <w:num w:numId="10" w16cid:durableId="1299527002">
    <w:abstractNumId w:val="10"/>
  </w:num>
  <w:num w:numId="11" w16cid:durableId="328097682">
    <w:abstractNumId w:val="38"/>
  </w:num>
  <w:num w:numId="12" w16cid:durableId="1109739677">
    <w:abstractNumId w:val="27"/>
  </w:num>
  <w:num w:numId="13" w16cid:durableId="942103853">
    <w:abstractNumId w:val="24"/>
  </w:num>
  <w:num w:numId="14" w16cid:durableId="1569029824">
    <w:abstractNumId w:val="16"/>
  </w:num>
  <w:num w:numId="15" w16cid:durableId="1543011727">
    <w:abstractNumId w:val="18"/>
  </w:num>
  <w:num w:numId="16" w16cid:durableId="934216462">
    <w:abstractNumId w:val="19"/>
  </w:num>
  <w:num w:numId="17" w16cid:durableId="1248615620">
    <w:abstractNumId w:val="23"/>
  </w:num>
  <w:num w:numId="18" w16cid:durableId="1007682019">
    <w:abstractNumId w:val="32"/>
  </w:num>
  <w:num w:numId="19" w16cid:durableId="1782265722">
    <w:abstractNumId w:val="40"/>
  </w:num>
  <w:num w:numId="20" w16cid:durableId="2113629012">
    <w:abstractNumId w:val="25"/>
  </w:num>
  <w:num w:numId="21" w16cid:durableId="677121130">
    <w:abstractNumId w:val="15"/>
  </w:num>
  <w:num w:numId="22" w16cid:durableId="723525518">
    <w:abstractNumId w:val="34"/>
  </w:num>
  <w:num w:numId="23" w16cid:durableId="291405603">
    <w:abstractNumId w:val="12"/>
  </w:num>
  <w:num w:numId="24" w16cid:durableId="859124119">
    <w:abstractNumId w:val="30"/>
  </w:num>
  <w:num w:numId="25" w16cid:durableId="1957985511">
    <w:abstractNumId w:val="35"/>
  </w:num>
  <w:num w:numId="26" w16cid:durableId="1006135690">
    <w:abstractNumId w:val="36"/>
  </w:num>
  <w:num w:numId="27" w16cid:durableId="1405570727">
    <w:abstractNumId w:val="39"/>
  </w:num>
  <w:num w:numId="28" w16cid:durableId="1850099707">
    <w:abstractNumId w:val="21"/>
  </w:num>
  <w:num w:numId="29" w16cid:durableId="378867949">
    <w:abstractNumId w:val="26"/>
  </w:num>
  <w:num w:numId="30" w16cid:durableId="483401949">
    <w:abstractNumId w:val="14"/>
  </w:num>
  <w:num w:numId="31" w16cid:durableId="1062362527">
    <w:abstractNumId w:val="37"/>
  </w:num>
  <w:num w:numId="32" w16cid:durableId="1132097079">
    <w:abstractNumId w:val="22"/>
  </w:num>
  <w:num w:numId="33" w16cid:durableId="1307782216">
    <w:abstractNumId w:val="31"/>
  </w:num>
  <w:num w:numId="34" w16cid:durableId="2100321553">
    <w:abstractNumId w:val="29"/>
  </w:num>
  <w:num w:numId="35" w16cid:durableId="1485589857">
    <w:abstractNumId w:val="20"/>
  </w:num>
  <w:num w:numId="36" w16cid:durableId="106950249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20"/>
  <w:drawingGridVerticalSpacing w:val="0"/>
  <w:displayHorizontalDrawingGridEvery w:val="0"/>
  <w:displayVerticalDrawingGridEvery w:val="0"/>
  <w:noPunctuationKerning/>
  <w:characterSpacingControl w:val="doNotCompress"/>
  <w:hdrShapeDefaults>
    <o:shapedefaults v:ext="edit" spidmax="1157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E45"/>
    <w:rsid w:val="00001C7C"/>
    <w:rsid w:val="0000611A"/>
    <w:rsid w:val="00016644"/>
    <w:rsid w:val="000173B3"/>
    <w:rsid w:val="000174F2"/>
    <w:rsid w:val="000225FC"/>
    <w:rsid w:val="00025F5A"/>
    <w:rsid w:val="00026586"/>
    <w:rsid w:val="0002680E"/>
    <w:rsid w:val="00026BBB"/>
    <w:rsid w:val="00031815"/>
    <w:rsid w:val="000342FA"/>
    <w:rsid w:val="00042CE3"/>
    <w:rsid w:val="00050B1C"/>
    <w:rsid w:val="000534D4"/>
    <w:rsid w:val="0005384D"/>
    <w:rsid w:val="00054B36"/>
    <w:rsid w:val="00055C73"/>
    <w:rsid w:val="00055D33"/>
    <w:rsid w:val="00056A3B"/>
    <w:rsid w:val="00062538"/>
    <w:rsid w:val="000710FC"/>
    <w:rsid w:val="00071B89"/>
    <w:rsid w:val="0007201B"/>
    <w:rsid w:val="00092273"/>
    <w:rsid w:val="00096ECB"/>
    <w:rsid w:val="00097D69"/>
    <w:rsid w:val="000A0892"/>
    <w:rsid w:val="000A0D3D"/>
    <w:rsid w:val="000C0ED1"/>
    <w:rsid w:val="000C2B4E"/>
    <w:rsid w:val="000C3616"/>
    <w:rsid w:val="000C64DF"/>
    <w:rsid w:val="000D28D4"/>
    <w:rsid w:val="000E28BB"/>
    <w:rsid w:val="000E4DB2"/>
    <w:rsid w:val="000E7B4C"/>
    <w:rsid w:val="000E7D46"/>
    <w:rsid w:val="000E7DC4"/>
    <w:rsid w:val="000F0486"/>
    <w:rsid w:val="00104A13"/>
    <w:rsid w:val="00104DAA"/>
    <w:rsid w:val="001151FC"/>
    <w:rsid w:val="00117D72"/>
    <w:rsid w:val="0012104A"/>
    <w:rsid w:val="00122B0F"/>
    <w:rsid w:val="00126053"/>
    <w:rsid w:val="00126382"/>
    <w:rsid w:val="00130B66"/>
    <w:rsid w:val="00140E69"/>
    <w:rsid w:val="00142AE1"/>
    <w:rsid w:val="00152D6A"/>
    <w:rsid w:val="00156D99"/>
    <w:rsid w:val="00160E3C"/>
    <w:rsid w:val="00163B95"/>
    <w:rsid w:val="0017199E"/>
    <w:rsid w:val="00173BBC"/>
    <w:rsid w:val="00185858"/>
    <w:rsid w:val="001864C5"/>
    <w:rsid w:val="00197DF4"/>
    <w:rsid w:val="001A2E71"/>
    <w:rsid w:val="001A7574"/>
    <w:rsid w:val="001B41AC"/>
    <w:rsid w:val="001B60B6"/>
    <w:rsid w:val="001B6B84"/>
    <w:rsid w:val="001C15B6"/>
    <w:rsid w:val="001C45B4"/>
    <w:rsid w:val="001C486A"/>
    <w:rsid w:val="001C7CEA"/>
    <w:rsid w:val="001D153C"/>
    <w:rsid w:val="001D29F7"/>
    <w:rsid w:val="001E50C2"/>
    <w:rsid w:val="001E6B89"/>
    <w:rsid w:val="001E6EE9"/>
    <w:rsid w:val="001F5888"/>
    <w:rsid w:val="001F7EA2"/>
    <w:rsid w:val="00207855"/>
    <w:rsid w:val="00215CB9"/>
    <w:rsid w:val="002264B3"/>
    <w:rsid w:val="002305F9"/>
    <w:rsid w:val="002311AD"/>
    <w:rsid w:val="002320F5"/>
    <w:rsid w:val="00233D4D"/>
    <w:rsid w:val="00234009"/>
    <w:rsid w:val="00235A92"/>
    <w:rsid w:val="00236E1C"/>
    <w:rsid w:val="00241256"/>
    <w:rsid w:val="00244F5A"/>
    <w:rsid w:val="002450A9"/>
    <w:rsid w:val="0024573F"/>
    <w:rsid w:val="00246C13"/>
    <w:rsid w:val="00253894"/>
    <w:rsid w:val="00253DCB"/>
    <w:rsid w:val="00263DE1"/>
    <w:rsid w:val="00264460"/>
    <w:rsid w:val="0026640C"/>
    <w:rsid w:val="00267E54"/>
    <w:rsid w:val="00272415"/>
    <w:rsid w:val="002730E3"/>
    <w:rsid w:val="00282714"/>
    <w:rsid w:val="00291847"/>
    <w:rsid w:val="00291E8D"/>
    <w:rsid w:val="00294CAE"/>
    <w:rsid w:val="002A090C"/>
    <w:rsid w:val="002A3E42"/>
    <w:rsid w:val="002A4348"/>
    <w:rsid w:val="002A4A42"/>
    <w:rsid w:val="002A6AA2"/>
    <w:rsid w:val="002A6CAC"/>
    <w:rsid w:val="002B3008"/>
    <w:rsid w:val="002B7F1A"/>
    <w:rsid w:val="002C18F3"/>
    <w:rsid w:val="002C488D"/>
    <w:rsid w:val="002C4FEF"/>
    <w:rsid w:val="002D064A"/>
    <w:rsid w:val="002E0F39"/>
    <w:rsid w:val="002E1F32"/>
    <w:rsid w:val="002E4371"/>
    <w:rsid w:val="002E44B2"/>
    <w:rsid w:val="002E47BD"/>
    <w:rsid w:val="002F13F3"/>
    <w:rsid w:val="002F3692"/>
    <w:rsid w:val="002F3E50"/>
    <w:rsid w:val="00300D0A"/>
    <w:rsid w:val="0030178F"/>
    <w:rsid w:val="00302C0A"/>
    <w:rsid w:val="00307E86"/>
    <w:rsid w:val="0031078D"/>
    <w:rsid w:val="00313A94"/>
    <w:rsid w:val="00313FB6"/>
    <w:rsid w:val="00314433"/>
    <w:rsid w:val="00332978"/>
    <w:rsid w:val="0033399E"/>
    <w:rsid w:val="003442CF"/>
    <w:rsid w:val="00347839"/>
    <w:rsid w:val="00350420"/>
    <w:rsid w:val="003553A3"/>
    <w:rsid w:val="003566F3"/>
    <w:rsid w:val="00356D32"/>
    <w:rsid w:val="00361F2B"/>
    <w:rsid w:val="003639E6"/>
    <w:rsid w:val="00370104"/>
    <w:rsid w:val="0037557E"/>
    <w:rsid w:val="003774B6"/>
    <w:rsid w:val="00382B90"/>
    <w:rsid w:val="0038473A"/>
    <w:rsid w:val="00386537"/>
    <w:rsid w:val="003935AF"/>
    <w:rsid w:val="00394862"/>
    <w:rsid w:val="00394F65"/>
    <w:rsid w:val="00395EB2"/>
    <w:rsid w:val="003A02DF"/>
    <w:rsid w:val="003A3E80"/>
    <w:rsid w:val="003A4328"/>
    <w:rsid w:val="003A52A6"/>
    <w:rsid w:val="003A52E4"/>
    <w:rsid w:val="003B10CA"/>
    <w:rsid w:val="003B6A6A"/>
    <w:rsid w:val="003B7BB4"/>
    <w:rsid w:val="003C744F"/>
    <w:rsid w:val="003D0A4D"/>
    <w:rsid w:val="003D1D5F"/>
    <w:rsid w:val="003D5726"/>
    <w:rsid w:val="003D6AC7"/>
    <w:rsid w:val="003E2236"/>
    <w:rsid w:val="003E3271"/>
    <w:rsid w:val="003F391C"/>
    <w:rsid w:val="003F41B1"/>
    <w:rsid w:val="003F547A"/>
    <w:rsid w:val="00403D82"/>
    <w:rsid w:val="00420D47"/>
    <w:rsid w:val="00422533"/>
    <w:rsid w:val="00423214"/>
    <w:rsid w:val="004252C7"/>
    <w:rsid w:val="00425A1A"/>
    <w:rsid w:val="00425A78"/>
    <w:rsid w:val="00427D1A"/>
    <w:rsid w:val="00430799"/>
    <w:rsid w:val="00432B5C"/>
    <w:rsid w:val="00434802"/>
    <w:rsid w:val="00435C78"/>
    <w:rsid w:val="00440D4A"/>
    <w:rsid w:val="0044315D"/>
    <w:rsid w:val="00443F56"/>
    <w:rsid w:val="0044637E"/>
    <w:rsid w:val="00450A90"/>
    <w:rsid w:val="004510EB"/>
    <w:rsid w:val="00462D23"/>
    <w:rsid w:val="00467185"/>
    <w:rsid w:val="00470A7F"/>
    <w:rsid w:val="00472488"/>
    <w:rsid w:val="0047420B"/>
    <w:rsid w:val="00475F33"/>
    <w:rsid w:val="00485A33"/>
    <w:rsid w:val="00485CC1"/>
    <w:rsid w:val="004876B3"/>
    <w:rsid w:val="00494743"/>
    <w:rsid w:val="00497B44"/>
    <w:rsid w:val="004A0816"/>
    <w:rsid w:val="004A10F6"/>
    <w:rsid w:val="004A2D62"/>
    <w:rsid w:val="004A3922"/>
    <w:rsid w:val="004A4B22"/>
    <w:rsid w:val="004A59F5"/>
    <w:rsid w:val="004B18F9"/>
    <w:rsid w:val="004B4E68"/>
    <w:rsid w:val="004B705E"/>
    <w:rsid w:val="004C0812"/>
    <w:rsid w:val="004C2ADB"/>
    <w:rsid w:val="004C345E"/>
    <w:rsid w:val="004C34DC"/>
    <w:rsid w:val="004D194C"/>
    <w:rsid w:val="004D29B5"/>
    <w:rsid w:val="004D3FFF"/>
    <w:rsid w:val="004D6B99"/>
    <w:rsid w:val="004D6C1E"/>
    <w:rsid w:val="004F1EEB"/>
    <w:rsid w:val="004F4C48"/>
    <w:rsid w:val="004F77EC"/>
    <w:rsid w:val="00507801"/>
    <w:rsid w:val="005114D8"/>
    <w:rsid w:val="00512552"/>
    <w:rsid w:val="0052010F"/>
    <w:rsid w:val="00522653"/>
    <w:rsid w:val="0052389D"/>
    <w:rsid w:val="00525E69"/>
    <w:rsid w:val="00526F6B"/>
    <w:rsid w:val="005307FE"/>
    <w:rsid w:val="00530C40"/>
    <w:rsid w:val="00531106"/>
    <w:rsid w:val="0053156C"/>
    <w:rsid w:val="00532C82"/>
    <w:rsid w:val="00535521"/>
    <w:rsid w:val="00536469"/>
    <w:rsid w:val="00540493"/>
    <w:rsid w:val="005411C3"/>
    <w:rsid w:val="0055020B"/>
    <w:rsid w:val="00557DD7"/>
    <w:rsid w:val="00562BF4"/>
    <w:rsid w:val="00562E49"/>
    <w:rsid w:val="00564DA2"/>
    <w:rsid w:val="00564E60"/>
    <w:rsid w:val="00566B47"/>
    <w:rsid w:val="0057411A"/>
    <w:rsid w:val="005741D9"/>
    <w:rsid w:val="00576DA8"/>
    <w:rsid w:val="0058007B"/>
    <w:rsid w:val="0058130C"/>
    <w:rsid w:val="0058236C"/>
    <w:rsid w:val="00587153"/>
    <w:rsid w:val="00592E03"/>
    <w:rsid w:val="00592EC7"/>
    <w:rsid w:val="00596D6B"/>
    <w:rsid w:val="005A11AE"/>
    <w:rsid w:val="005A6957"/>
    <w:rsid w:val="005A6B59"/>
    <w:rsid w:val="005A7687"/>
    <w:rsid w:val="005B37DD"/>
    <w:rsid w:val="005C6ED5"/>
    <w:rsid w:val="005D0D9D"/>
    <w:rsid w:val="005D1BE3"/>
    <w:rsid w:val="005D25E6"/>
    <w:rsid w:val="005D2BA2"/>
    <w:rsid w:val="005E2450"/>
    <w:rsid w:val="005F08DD"/>
    <w:rsid w:val="005F10FC"/>
    <w:rsid w:val="005F41EC"/>
    <w:rsid w:val="005F5472"/>
    <w:rsid w:val="005F577C"/>
    <w:rsid w:val="005F7F54"/>
    <w:rsid w:val="00601929"/>
    <w:rsid w:val="0060407B"/>
    <w:rsid w:val="00607E6C"/>
    <w:rsid w:val="00611CB9"/>
    <w:rsid w:val="006179D4"/>
    <w:rsid w:val="00622B04"/>
    <w:rsid w:val="00623E02"/>
    <w:rsid w:val="0062458D"/>
    <w:rsid w:val="006276A3"/>
    <w:rsid w:val="00635DC5"/>
    <w:rsid w:val="00635F13"/>
    <w:rsid w:val="006362DD"/>
    <w:rsid w:val="0063640F"/>
    <w:rsid w:val="0063691F"/>
    <w:rsid w:val="0064159F"/>
    <w:rsid w:val="00644979"/>
    <w:rsid w:val="006537AF"/>
    <w:rsid w:val="00656672"/>
    <w:rsid w:val="0066092B"/>
    <w:rsid w:val="0066427E"/>
    <w:rsid w:val="00665C3D"/>
    <w:rsid w:val="00671C67"/>
    <w:rsid w:val="0067246E"/>
    <w:rsid w:val="00672E9C"/>
    <w:rsid w:val="00676FEF"/>
    <w:rsid w:val="00684181"/>
    <w:rsid w:val="00691ABE"/>
    <w:rsid w:val="00692288"/>
    <w:rsid w:val="006944F7"/>
    <w:rsid w:val="00696E30"/>
    <w:rsid w:val="00697D79"/>
    <w:rsid w:val="006A3EA4"/>
    <w:rsid w:val="006A5929"/>
    <w:rsid w:val="006A7E48"/>
    <w:rsid w:val="006B0226"/>
    <w:rsid w:val="006B3B6F"/>
    <w:rsid w:val="006C0F63"/>
    <w:rsid w:val="006C12A6"/>
    <w:rsid w:val="006C550C"/>
    <w:rsid w:val="006C56F7"/>
    <w:rsid w:val="006C7357"/>
    <w:rsid w:val="006D4E9A"/>
    <w:rsid w:val="006D7E45"/>
    <w:rsid w:val="006E1706"/>
    <w:rsid w:val="006E2E26"/>
    <w:rsid w:val="006E3E66"/>
    <w:rsid w:val="006F434C"/>
    <w:rsid w:val="007035B3"/>
    <w:rsid w:val="00704FB5"/>
    <w:rsid w:val="0071047B"/>
    <w:rsid w:val="00714829"/>
    <w:rsid w:val="007178D5"/>
    <w:rsid w:val="00721150"/>
    <w:rsid w:val="00721B55"/>
    <w:rsid w:val="00725C71"/>
    <w:rsid w:val="00727714"/>
    <w:rsid w:val="00731229"/>
    <w:rsid w:val="00732109"/>
    <w:rsid w:val="00732D2B"/>
    <w:rsid w:val="00733632"/>
    <w:rsid w:val="00740237"/>
    <w:rsid w:val="00742E1D"/>
    <w:rsid w:val="007442A6"/>
    <w:rsid w:val="007460F7"/>
    <w:rsid w:val="007463FD"/>
    <w:rsid w:val="00754BFA"/>
    <w:rsid w:val="00762741"/>
    <w:rsid w:val="00767DB8"/>
    <w:rsid w:val="007705E8"/>
    <w:rsid w:val="007722EB"/>
    <w:rsid w:val="00773A82"/>
    <w:rsid w:val="0077599E"/>
    <w:rsid w:val="00781931"/>
    <w:rsid w:val="00784ED8"/>
    <w:rsid w:val="00785AB5"/>
    <w:rsid w:val="00786A4B"/>
    <w:rsid w:val="00790783"/>
    <w:rsid w:val="00792BC7"/>
    <w:rsid w:val="007955FF"/>
    <w:rsid w:val="007A27CA"/>
    <w:rsid w:val="007A5084"/>
    <w:rsid w:val="007A527A"/>
    <w:rsid w:val="007B302E"/>
    <w:rsid w:val="007B36D5"/>
    <w:rsid w:val="007B4664"/>
    <w:rsid w:val="007C540A"/>
    <w:rsid w:val="007D246D"/>
    <w:rsid w:val="007E1632"/>
    <w:rsid w:val="007E4F14"/>
    <w:rsid w:val="007F0E34"/>
    <w:rsid w:val="007F6DD3"/>
    <w:rsid w:val="00804C9D"/>
    <w:rsid w:val="0081078A"/>
    <w:rsid w:val="008143E9"/>
    <w:rsid w:val="00816494"/>
    <w:rsid w:val="00816FEB"/>
    <w:rsid w:val="00820964"/>
    <w:rsid w:val="008228B8"/>
    <w:rsid w:val="0082381F"/>
    <w:rsid w:val="00824AD0"/>
    <w:rsid w:val="00825329"/>
    <w:rsid w:val="00827319"/>
    <w:rsid w:val="0083126C"/>
    <w:rsid w:val="008343C2"/>
    <w:rsid w:val="00834537"/>
    <w:rsid w:val="00834D79"/>
    <w:rsid w:val="00834FCF"/>
    <w:rsid w:val="00836874"/>
    <w:rsid w:val="0084416C"/>
    <w:rsid w:val="008445D2"/>
    <w:rsid w:val="00844F42"/>
    <w:rsid w:val="008456A8"/>
    <w:rsid w:val="00861104"/>
    <w:rsid w:val="00867D0C"/>
    <w:rsid w:val="008709EA"/>
    <w:rsid w:val="00876BD3"/>
    <w:rsid w:val="008830B1"/>
    <w:rsid w:val="00884320"/>
    <w:rsid w:val="0088451E"/>
    <w:rsid w:val="0089019E"/>
    <w:rsid w:val="0089079A"/>
    <w:rsid w:val="008937D7"/>
    <w:rsid w:val="008A378A"/>
    <w:rsid w:val="008A78BF"/>
    <w:rsid w:val="008B3EBD"/>
    <w:rsid w:val="008B446A"/>
    <w:rsid w:val="008B4C5C"/>
    <w:rsid w:val="008B78A6"/>
    <w:rsid w:val="008C16C6"/>
    <w:rsid w:val="008C3618"/>
    <w:rsid w:val="008C6A37"/>
    <w:rsid w:val="008D1696"/>
    <w:rsid w:val="008D27C5"/>
    <w:rsid w:val="008D4A43"/>
    <w:rsid w:val="008E0E50"/>
    <w:rsid w:val="008E4204"/>
    <w:rsid w:val="008E7962"/>
    <w:rsid w:val="008E79A7"/>
    <w:rsid w:val="008F60DB"/>
    <w:rsid w:val="009073A0"/>
    <w:rsid w:val="009139EA"/>
    <w:rsid w:val="00913F30"/>
    <w:rsid w:val="009146EA"/>
    <w:rsid w:val="00924439"/>
    <w:rsid w:val="00925924"/>
    <w:rsid w:val="009313C2"/>
    <w:rsid w:val="0093154D"/>
    <w:rsid w:val="00937869"/>
    <w:rsid w:val="00940357"/>
    <w:rsid w:val="00946BBB"/>
    <w:rsid w:val="009470F5"/>
    <w:rsid w:val="009535AA"/>
    <w:rsid w:val="00955C0C"/>
    <w:rsid w:val="009660F5"/>
    <w:rsid w:val="00981597"/>
    <w:rsid w:val="00990F6D"/>
    <w:rsid w:val="00992120"/>
    <w:rsid w:val="0099540F"/>
    <w:rsid w:val="009A2189"/>
    <w:rsid w:val="009A5032"/>
    <w:rsid w:val="009B31DD"/>
    <w:rsid w:val="009B381B"/>
    <w:rsid w:val="009B7856"/>
    <w:rsid w:val="009C0F6C"/>
    <w:rsid w:val="009C5A5D"/>
    <w:rsid w:val="009D09AA"/>
    <w:rsid w:val="009D1206"/>
    <w:rsid w:val="009D1B0E"/>
    <w:rsid w:val="009D340C"/>
    <w:rsid w:val="009D3D6B"/>
    <w:rsid w:val="009D488F"/>
    <w:rsid w:val="009D7533"/>
    <w:rsid w:val="009D7CB9"/>
    <w:rsid w:val="009E3FA3"/>
    <w:rsid w:val="009E442F"/>
    <w:rsid w:val="009E5014"/>
    <w:rsid w:val="009F153E"/>
    <w:rsid w:val="009F190C"/>
    <w:rsid w:val="009F4E4D"/>
    <w:rsid w:val="00A02D4B"/>
    <w:rsid w:val="00A03F44"/>
    <w:rsid w:val="00A04FCB"/>
    <w:rsid w:val="00A0562B"/>
    <w:rsid w:val="00A058B9"/>
    <w:rsid w:val="00A10F21"/>
    <w:rsid w:val="00A13E17"/>
    <w:rsid w:val="00A2692D"/>
    <w:rsid w:val="00A2748E"/>
    <w:rsid w:val="00A31A7C"/>
    <w:rsid w:val="00A35160"/>
    <w:rsid w:val="00A3599E"/>
    <w:rsid w:val="00A37072"/>
    <w:rsid w:val="00A377E0"/>
    <w:rsid w:val="00A37DE1"/>
    <w:rsid w:val="00A4075F"/>
    <w:rsid w:val="00A407D8"/>
    <w:rsid w:val="00A41105"/>
    <w:rsid w:val="00A415A4"/>
    <w:rsid w:val="00A50B73"/>
    <w:rsid w:val="00A52794"/>
    <w:rsid w:val="00A5610E"/>
    <w:rsid w:val="00A60768"/>
    <w:rsid w:val="00A6082F"/>
    <w:rsid w:val="00A62042"/>
    <w:rsid w:val="00A63AD8"/>
    <w:rsid w:val="00A71AEC"/>
    <w:rsid w:val="00A72B68"/>
    <w:rsid w:val="00A72C8B"/>
    <w:rsid w:val="00A7427E"/>
    <w:rsid w:val="00A750D1"/>
    <w:rsid w:val="00A76067"/>
    <w:rsid w:val="00A77C32"/>
    <w:rsid w:val="00A81DB1"/>
    <w:rsid w:val="00A82F4C"/>
    <w:rsid w:val="00A908C7"/>
    <w:rsid w:val="00A914CC"/>
    <w:rsid w:val="00A975FF"/>
    <w:rsid w:val="00AA44E3"/>
    <w:rsid w:val="00AA548C"/>
    <w:rsid w:val="00AC27E4"/>
    <w:rsid w:val="00AD0F79"/>
    <w:rsid w:val="00AD21EF"/>
    <w:rsid w:val="00AD2382"/>
    <w:rsid w:val="00AD2D99"/>
    <w:rsid w:val="00AD6092"/>
    <w:rsid w:val="00AE2A45"/>
    <w:rsid w:val="00AF1481"/>
    <w:rsid w:val="00AF57DC"/>
    <w:rsid w:val="00AF5D31"/>
    <w:rsid w:val="00AF71F3"/>
    <w:rsid w:val="00B1438E"/>
    <w:rsid w:val="00B16882"/>
    <w:rsid w:val="00B20129"/>
    <w:rsid w:val="00B24620"/>
    <w:rsid w:val="00B366CE"/>
    <w:rsid w:val="00B40D2F"/>
    <w:rsid w:val="00B43961"/>
    <w:rsid w:val="00B45959"/>
    <w:rsid w:val="00B47380"/>
    <w:rsid w:val="00B517E5"/>
    <w:rsid w:val="00B54769"/>
    <w:rsid w:val="00B54E93"/>
    <w:rsid w:val="00B6209D"/>
    <w:rsid w:val="00B629A5"/>
    <w:rsid w:val="00B656BD"/>
    <w:rsid w:val="00B71226"/>
    <w:rsid w:val="00B741C5"/>
    <w:rsid w:val="00B74C28"/>
    <w:rsid w:val="00B777F2"/>
    <w:rsid w:val="00B811A2"/>
    <w:rsid w:val="00B8270C"/>
    <w:rsid w:val="00B86839"/>
    <w:rsid w:val="00B93A33"/>
    <w:rsid w:val="00B96EEC"/>
    <w:rsid w:val="00BA1506"/>
    <w:rsid w:val="00BB1829"/>
    <w:rsid w:val="00BB348C"/>
    <w:rsid w:val="00BB4A2D"/>
    <w:rsid w:val="00BC16C4"/>
    <w:rsid w:val="00BC1AD0"/>
    <w:rsid w:val="00BC3824"/>
    <w:rsid w:val="00BC5AA8"/>
    <w:rsid w:val="00BD24DC"/>
    <w:rsid w:val="00BD4CBD"/>
    <w:rsid w:val="00BD7CD1"/>
    <w:rsid w:val="00BE0AB2"/>
    <w:rsid w:val="00BE3291"/>
    <w:rsid w:val="00BF1962"/>
    <w:rsid w:val="00BF1965"/>
    <w:rsid w:val="00BF25BC"/>
    <w:rsid w:val="00BF5E4A"/>
    <w:rsid w:val="00C018AD"/>
    <w:rsid w:val="00C04A83"/>
    <w:rsid w:val="00C05180"/>
    <w:rsid w:val="00C07915"/>
    <w:rsid w:val="00C1014D"/>
    <w:rsid w:val="00C11492"/>
    <w:rsid w:val="00C11D1A"/>
    <w:rsid w:val="00C142E6"/>
    <w:rsid w:val="00C14E74"/>
    <w:rsid w:val="00C30EC6"/>
    <w:rsid w:val="00C41D5A"/>
    <w:rsid w:val="00C45A03"/>
    <w:rsid w:val="00C46B04"/>
    <w:rsid w:val="00C50105"/>
    <w:rsid w:val="00C5445D"/>
    <w:rsid w:val="00C55CE6"/>
    <w:rsid w:val="00C66694"/>
    <w:rsid w:val="00C66B16"/>
    <w:rsid w:val="00C70398"/>
    <w:rsid w:val="00C80166"/>
    <w:rsid w:val="00C8112D"/>
    <w:rsid w:val="00C817BC"/>
    <w:rsid w:val="00C83C59"/>
    <w:rsid w:val="00C85689"/>
    <w:rsid w:val="00C86339"/>
    <w:rsid w:val="00C92867"/>
    <w:rsid w:val="00C9421C"/>
    <w:rsid w:val="00C94227"/>
    <w:rsid w:val="00C95927"/>
    <w:rsid w:val="00CA2306"/>
    <w:rsid w:val="00CA4B49"/>
    <w:rsid w:val="00CB0BE4"/>
    <w:rsid w:val="00CB0F5F"/>
    <w:rsid w:val="00CB6D86"/>
    <w:rsid w:val="00CB73DE"/>
    <w:rsid w:val="00CC0DCC"/>
    <w:rsid w:val="00CC19DC"/>
    <w:rsid w:val="00CD2238"/>
    <w:rsid w:val="00CD4B35"/>
    <w:rsid w:val="00CD77EB"/>
    <w:rsid w:val="00CE3FC6"/>
    <w:rsid w:val="00CF2808"/>
    <w:rsid w:val="00CF6D74"/>
    <w:rsid w:val="00CF7FA6"/>
    <w:rsid w:val="00D01B71"/>
    <w:rsid w:val="00D0278D"/>
    <w:rsid w:val="00D078BD"/>
    <w:rsid w:val="00D136F1"/>
    <w:rsid w:val="00D17C39"/>
    <w:rsid w:val="00D24F11"/>
    <w:rsid w:val="00D26269"/>
    <w:rsid w:val="00D40B94"/>
    <w:rsid w:val="00D4537C"/>
    <w:rsid w:val="00D50B8F"/>
    <w:rsid w:val="00D53BEA"/>
    <w:rsid w:val="00D60DC9"/>
    <w:rsid w:val="00D706FA"/>
    <w:rsid w:val="00D73870"/>
    <w:rsid w:val="00D76302"/>
    <w:rsid w:val="00D76CB8"/>
    <w:rsid w:val="00D8195C"/>
    <w:rsid w:val="00D82B8C"/>
    <w:rsid w:val="00D84BBC"/>
    <w:rsid w:val="00D91DF7"/>
    <w:rsid w:val="00D924AE"/>
    <w:rsid w:val="00D96190"/>
    <w:rsid w:val="00D97990"/>
    <w:rsid w:val="00DA33DE"/>
    <w:rsid w:val="00DA7297"/>
    <w:rsid w:val="00DB0F5E"/>
    <w:rsid w:val="00DB38B8"/>
    <w:rsid w:val="00DB4250"/>
    <w:rsid w:val="00DB42BB"/>
    <w:rsid w:val="00DB6D93"/>
    <w:rsid w:val="00DC0793"/>
    <w:rsid w:val="00DC1B52"/>
    <w:rsid w:val="00DC4934"/>
    <w:rsid w:val="00DC797A"/>
    <w:rsid w:val="00DD2410"/>
    <w:rsid w:val="00DD3349"/>
    <w:rsid w:val="00DD7F73"/>
    <w:rsid w:val="00DE031C"/>
    <w:rsid w:val="00DE2987"/>
    <w:rsid w:val="00DE3C31"/>
    <w:rsid w:val="00DE40E3"/>
    <w:rsid w:val="00DE4A5B"/>
    <w:rsid w:val="00DE575E"/>
    <w:rsid w:val="00DF144D"/>
    <w:rsid w:val="00E00613"/>
    <w:rsid w:val="00E04121"/>
    <w:rsid w:val="00E050D9"/>
    <w:rsid w:val="00E17514"/>
    <w:rsid w:val="00E40E2D"/>
    <w:rsid w:val="00E420E6"/>
    <w:rsid w:val="00E45A96"/>
    <w:rsid w:val="00E45B43"/>
    <w:rsid w:val="00E5147F"/>
    <w:rsid w:val="00E54390"/>
    <w:rsid w:val="00E54477"/>
    <w:rsid w:val="00E55BD3"/>
    <w:rsid w:val="00E60558"/>
    <w:rsid w:val="00E6453C"/>
    <w:rsid w:val="00E72521"/>
    <w:rsid w:val="00E732E6"/>
    <w:rsid w:val="00E73595"/>
    <w:rsid w:val="00E73978"/>
    <w:rsid w:val="00E7441E"/>
    <w:rsid w:val="00E74933"/>
    <w:rsid w:val="00E77404"/>
    <w:rsid w:val="00E81F5F"/>
    <w:rsid w:val="00E824E6"/>
    <w:rsid w:val="00E875EE"/>
    <w:rsid w:val="00E87BB1"/>
    <w:rsid w:val="00E94466"/>
    <w:rsid w:val="00E95EC0"/>
    <w:rsid w:val="00EA0B7F"/>
    <w:rsid w:val="00EB1AEE"/>
    <w:rsid w:val="00EB2938"/>
    <w:rsid w:val="00EC1D16"/>
    <w:rsid w:val="00EC74B8"/>
    <w:rsid w:val="00ED0641"/>
    <w:rsid w:val="00ED117A"/>
    <w:rsid w:val="00ED24E7"/>
    <w:rsid w:val="00ED64BD"/>
    <w:rsid w:val="00EE0B18"/>
    <w:rsid w:val="00EE44BA"/>
    <w:rsid w:val="00EE72EA"/>
    <w:rsid w:val="00EF1292"/>
    <w:rsid w:val="00EF2970"/>
    <w:rsid w:val="00EF4D7B"/>
    <w:rsid w:val="00EF55F0"/>
    <w:rsid w:val="00EF6D6B"/>
    <w:rsid w:val="00F14BB7"/>
    <w:rsid w:val="00F16560"/>
    <w:rsid w:val="00F17A58"/>
    <w:rsid w:val="00F26E3D"/>
    <w:rsid w:val="00F26FA9"/>
    <w:rsid w:val="00F27005"/>
    <w:rsid w:val="00F32C44"/>
    <w:rsid w:val="00F33336"/>
    <w:rsid w:val="00F34FA3"/>
    <w:rsid w:val="00F3679A"/>
    <w:rsid w:val="00F415D5"/>
    <w:rsid w:val="00F43842"/>
    <w:rsid w:val="00F44F07"/>
    <w:rsid w:val="00F4721A"/>
    <w:rsid w:val="00F50E9B"/>
    <w:rsid w:val="00F54953"/>
    <w:rsid w:val="00F65907"/>
    <w:rsid w:val="00F716FE"/>
    <w:rsid w:val="00F84392"/>
    <w:rsid w:val="00F857B4"/>
    <w:rsid w:val="00F857C7"/>
    <w:rsid w:val="00F9277B"/>
    <w:rsid w:val="00F92871"/>
    <w:rsid w:val="00F9348A"/>
    <w:rsid w:val="00F95E7D"/>
    <w:rsid w:val="00FA1AE0"/>
    <w:rsid w:val="00FA4B75"/>
    <w:rsid w:val="00FB1859"/>
    <w:rsid w:val="00FB3A03"/>
    <w:rsid w:val="00FB4E11"/>
    <w:rsid w:val="00FC0476"/>
    <w:rsid w:val="00FC201B"/>
    <w:rsid w:val="00FC730E"/>
    <w:rsid w:val="00FD3E1E"/>
    <w:rsid w:val="00FD76DB"/>
    <w:rsid w:val="00FE1565"/>
    <w:rsid w:val="00FE2269"/>
    <w:rsid w:val="00FE2877"/>
    <w:rsid w:val="00FE2F4C"/>
    <w:rsid w:val="00FE5A3D"/>
    <w:rsid w:val="00FF1B51"/>
    <w:rsid w:val="00FF64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oNotEmbedSmartTags/>
  <w:decimalSymbol w:val=","/>
  <w:listSeparator w:val=";"/>
  <w14:docId w14:val="5F564D8A"/>
  <w15:chartTrackingRefBased/>
  <w15:docId w15:val="{45EA436F-97EF-4CC1-B398-26F5DDD3F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6FA"/>
    <w:pPr>
      <w:suppressAutoHyphens/>
      <w:jc w:val="both"/>
    </w:pPr>
    <w:rPr>
      <w:sz w:val="24"/>
      <w:lang w:eastAsia="zh-CN"/>
    </w:rPr>
  </w:style>
  <w:style w:type="paragraph" w:styleId="Titre1">
    <w:name w:val="heading 1"/>
    <w:basedOn w:val="Normal"/>
    <w:next w:val="Normal"/>
    <w:link w:val="Titre1Car"/>
    <w:qFormat/>
    <w:rsid w:val="00D706FA"/>
    <w:pPr>
      <w:keepNext/>
      <w:numPr>
        <w:numId w:val="5"/>
      </w:numPr>
      <w:spacing w:before="120" w:after="120"/>
      <w:outlineLvl w:val="0"/>
    </w:pPr>
    <w:rPr>
      <w:rFonts w:ascii="Arial" w:hAnsi="Arial" w:cs="Arial"/>
      <w:b/>
      <w:bCs/>
      <w:caps/>
      <w:kern w:val="1"/>
      <w:sz w:val="22"/>
      <w:szCs w:val="22"/>
      <w:u w:val="single"/>
    </w:rPr>
  </w:style>
  <w:style w:type="paragraph" w:styleId="Titre2">
    <w:name w:val="heading 2"/>
    <w:basedOn w:val="Titre1"/>
    <w:next w:val="Titre3"/>
    <w:qFormat/>
    <w:rsid w:val="00D706FA"/>
    <w:pPr>
      <w:numPr>
        <w:ilvl w:val="1"/>
      </w:numPr>
      <w:spacing w:before="360" w:after="240"/>
      <w:outlineLvl w:val="1"/>
    </w:pPr>
    <w:rPr>
      <w:rFonts w:ascii="Arial Gras" w:hAnsi="Arial Gras" w:cs="Arial Gras"/>
      <w:smallCaps/>
      <w:color w:val="000080"/>
    </w:rPr>
  </w:style>
  <w:style w:type="paragraph" w:styleId="Titre3">
    <w:name w:val="heading 3"/>
    <w:basedOn w:val="Titre2"/>
    <w:next w:val="Titre4"/>
    <w:qFormat/>
    <w:rsid w:val="00D706FA"/>
    <w:pPr>
      <w:numPr>
        <w:ilvl w:val="2"/>
      </w:numPr>
      <w:tabs>
        <w:tab w:val="left" w:pos="-3261"/>
        <w:tab w:val="left" w:pos="-2268"/>
        <w:tab w:val="left" w:pos="-1985"/>
      </w:tabs>
      <w:spacing w:before="480"/>
      <w:outlineLvl w:val="2"/>
    </w:pPr>
    <w:rPr>
      <w:rFonts w:ascii="Times New Roman" w:hAnsi="Times New Roman" w:cs="Times New Roman"/>
      <w:color w:val="auto"/>
      <w:sz w:val="24"/>
      <w:szCs w:val="28"/>
    </w:rPr>
  </w:style>
  <w:style w:type="paragraph" w:styleId="Titre4">
    <w:name w:val="heading 4"/>
    <w:basedOn w:val="Titre3"/>
    <w:next w:val="Normal"/>
    <w:qFormat/>
    <w:rsid w:val="00D706FA"/>
    <w:pPr>
      <w:numPr>
        <w:ilvl w:val="3"/>
      </w:numPr>
      <w:outlineLvl w:val="3"/>
    </w:pPr>
    <w:rPr>
      <w:bCs w:val="0"/>
      <w:i/>
      <w:szCs w:val="24"/>
    </w:rPr>
  </w:style>
  <w:style w:type="paragraph" w:styleId="Titre5">
    <w:name w:val="heading 5"/>
    <w:basedOn w:val="Titre4"/>
    <w:next w:val="Normal"/>
    <w:qFormat/>
    <w:rsid w:val="00D706FA"/>
    <w:pPr>
      <w:numPr>
        <w:ilvl w:val="0"/>
        <w:numId w:val="1"/>
      </w:numPr>
      <w:outlineLvl w:val="4"/>
    </w:pPr>
    <w:rPr>
      <w:bCs/>
      <w:i w:val="0"/>
      <w:iCs/>
      <w:szCs w:val="26"/>
    </w:rPr>
  </w:style>
  <w:style w:type="paragraph" w:styleId="Titre6">
    <w:name w:val="heading 6"/>
    <w:basedOn w:val="Normal"/>
    <w:next w:val="Normal"/>
    <w:link w:val="Titre6Car"/>
    <w:qFormat/>
    <w:rsid w:val="00D706FA"/>
    <w:pPr>
      <w:keepNext/>
      <w:suppressAutoHyphens w:val="0"/>
      <w:spacing w:before="60" w:after="60"/>
      <w:outlineLvl w:val="5"/>
    </w:pPr>
    <w:rPr>
      <w:rFonts w:ascii="Verdana" w:hAnsi="Verdana"/>
      <w:b/>
      <w:bCs/>
      <w:color w:val="000000"/>
      <w:sz w:val="20"/>
      <w:lang w:val="x-none" w:eastAsia="x-none"/>
    </w:rPr>
  </w:style>
  <w:style w:type="paragraph" w:styleId="Titre7">
    <w:name w:val="heading 7"/>
    <w:basedOn w:val="Normal"/>
    <w:next w:val="Normal"/>
    <w:link w:val="Titre7Car"/>
    <w:qFormat/>
    <w:rsid w:val="00D706FA"/>
    <w:pPr>
      <w:suppressAutoHyphens w:val="0"/>
      <w:spacing w:before="240" w:after="60"/>
      <w:jc w:val="left"/>
      <w:outlineLvl w:val="6"/>
    </w:pPr>
    <w:rPr>
      <w:szCs w:val="24"/>
      <w:lang w:val="x-none" w:eastAsia="x-none"/>
    </w:rPr>
  </w:style>
  <w:style w:type="paragraph" w:styleId="Titre8">
    <w:name w:val="heading 8"/>
    <w:basedOn w:val="Normal"/>
    <w:next w:val="Normal"/>
    <w:link w:val="Titre8Car"/>
    <w:qFormat/>
    <w:rsid w:val="00D706FA"/>
    <w:pPr>
      <w:suppressAutoHyphens w:val="0"/>
      <w:spacing w:before="240" w:after="60"/>
      <w:jc w:val="left"/>
      <w:outlineLvl w:val="7"/>
    </w:pPr>
    <w:rPr>
      <w:i/>
      <w:iCs/>
      <w:szCs w:val="24"/>
      <w:lang w:val="x-none" w:eastAsia="x-none"/>
    </w:rPr>
  </w:style>
  <w:style w:type="paragraph" w:styleId="Titre9">
    <w:name w:val="heading 9"/>
    <w:basedOn w:val="Normal"/>
    <w:next w:val="Normal"/>
    <w:link w:val="Titre9Car"/>
    <w:qFormat/>
    <w:rsid w:val="00D706FA"/>
    <w:pPr>
      <w:suppressAutoHyphens w:val="0"/>
      <w:spacing w:before="240" w:after="60"/>
      <w:jc w:val="left"/>
      <w:outlineLvl w:val="8"/>
    </w:pPr>
    <w:rPr>
      <w:rFonts w:ascii="Verdana" w:hAnsi="Verdana"/>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D706FA"/>
    <w:rPr>
      <w:rFonts w:ascii="Symbol" w:hAnsi="Symbol" w:cs="Symbol"/>
      <w:bCs/>
      <w:caps/>
      <w:sz w:val="24"/>
      <w:szCs w:val="24"/>
      <w:u w:val="single"/>
    </w:rPr>
  </w:style>
  <w:style w:type="character" w:customStyle="1" w:styleId="WW8Num1z1">
    <w:name w:val="WW8Num1z1"/>
    <w:rsid w:val="00D706FA"/>
    <w:rPr>
      <w:rFonts w:hint="default"/>
    </w:rPr>
  </w:style>
  <w:style w:type="character" w:customStyle="1" w:styleId="WW8Num1z4">
    <w:name w:val="WW8Num1z4"/>
    <w:rsid w:val="00D706FA"/>
  </w:style>
  <w:style w:type="character" w:customStyle="1" w:styleId="WW8Num1z5">
    <w:name w:val="WW8Num1z5"/>
    <w:rsid w:val="00D706FA"/>
  </w:style>
  <w:style w:type="character" w:customStyle="1" w:styleId="WW8Num1z6">
    <w:name w:val="WW8Num1z6"/>
    <w:rsid w:val="00D706FA"/>
  </w:style>
  <w:style w:type="character" w:customStyle="1" w:styleId="WW8Num1z7">
    <w:name w:val="WW8Num1z7"/>
    <w:rsid w:val="00D706FA"/>
  </w:style>
  <w:style w:type="character" w:customStyle="1" w:styleId="WW8Num1z8">
    <w:name w:val="WW8Num1z8"/>
    <w:rsid w:val="00D706FA"/>
  </w:style>
  <w:style w:type="character" w:customStyle="1" w:styleId="WW8Num2z0">
    <w:name w:val="WW8Num2z0"/>
    <w:rsid w:val="00D706FA"/>
    <w:rPr>
      <w:rFonts w:hint="default"/>
    </w:rPr>
  </w:style>
  <w:style w:type="character" w:customStyle="1" w:styleId="WW8Num2z2">
    <w:name w:val="WW8Num2z2"/>
    <w:rsid w:val="00D706FA"/>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style>
  <w:style w:type="character" w:customStyle="1" w:styleId="WW8Num2z4">
    <w:name w:val="WW8Num2z4"/>
    <w:rsid w:val="00D706FA"/>
    <w:rPr>
      <w:rFonts w:hint="default"/>
      <w:sz w:val="22"/>
    </w:rPr>
  </w:style>
  <w:style w:type="character" w:customStyle="1" w:styleId="WW8Num3z0">
    <w:name w:val="WW8Num3z0"/>
    <w:rsid w:val="00D706FA"/>
    <w:rPr>
      <w:rFonts w:ascii="Symbol" w:hAnsi="Symbol" w:cs="Symbol" w:hint="default"/>
      <w:sz w:val="16"/>
    </w:rPr>
  </w:style>
  <w:style w:type="character" w:customStyle="1" w:styleId="WW8Num4z0">
    <w:name w:val="WW8Num4z0"/>
    <w:rsid w:val="00D706FA"/>
    <w:rPr>
      <w:rFonts w:hint="default"/>
    </w:rPr>
  </w:style>
  <w:style w:type="character" w:customStyle="1" w:styleId="WW8Num5z0">
    <w:name w:val="WW8Num5z0"/>
    <w:rsid w:val="00D706FA"/>
    <w:rPr>
      <w:rFonts w:ascii="Symbol" w:hAnsi="Symbol" w:cs="Symbol" w:hint="default"/>
    </w:rPr>
  </w:style>
  <w:style w:type="character" w:customStyle="1" w:styleId="WW8Num6z0">
    <w:name w:val="WW8Num6z0"/>
    <w:rsid w:val="00D706FA"/>
    <w:rPr>
      <w:rFonts w:ascii="Symbol" w:hAnsi="Symbol" w:cs="Symbol"/>
      <w:bCs/>
      <w:caps/>
      <w:sz w:val="24"/>
      <w:szCs w:val="24"/>
      <w:u w:val="single"/>
    </w:rPr>
  </w:style>
  <w:style w:type="character" w:customStyle="1" w:styleId="WW8Num6z1">
    <w:name w:val="WW8Num6z1"/>
    <w:rsid w:val="00D706FA"/>
    <w:rPr>
      <w:rFonts w:hint="default"/>
    </w:rPr>
  </w:style>
  <w:style w:type="character" w:customStyle="1" w:styleId="WW8Num7z0">
    <w:name w:val="WW8Num7z0"/>
    <w:rsid w:val="00D706FA"/>
    <w:rPr>
      <w:rFonts w:ascii="Symbol" w:hAnsi="Symbol" w:cs="Symbol" w:hint="default"/>
    </w:rPr>
  </w:style>
  <w:style w:type="character" w:customStyle="1" w:styleId="WW8Num8z0">
    <w:name w:val="WW8Num8z0"/>
    <w:rsid w:val="00D706FA"/>
    <w:rPr>
      <w:rFonts w:ascii="Symbol" w:hAnsi="Symbol" w:cs="Symbol" w:hint="default"/>
      <w:color w:val="000000"/>
    </w:rPr>
  </w:style>
  <w:style w:type="character" w:customStyle="1" w:styleId="WW8Num9z0">
    <w:name w:val="WW8Num9z0"/>
    <w:rsid w:val="00D706FA"/>
    <w:rPr>
      <w:rFonts w:ascii="Symbol" w:hAnsi="Symbol" w:cs="Symbol" w:hint="default"/>
      <w:color w:val="000000"/>
    </w:rPr>
  </w:style>
  <w:style w:type="character" w:customStyle="1" w:styleId="WW8Num9z1">
    <w:name w:val="WW8Num9z1"/>
    <w:rsid w:val="00D706FA"/>
    <w:rPr>
      <w:rFonts w:ascii="Arial" w:eastAsia="Times New Roman" w:hAnsi="Arial" w:cs="Arial" w:hint="default"/>
    </w:rPr>
  </w:style>
  <w:style w:type="character" w:customStyle="1" w:styleId="WW8Num9z2">
    <w:name w:val="WW8Num9z2"/>
    <w:rsid w:val="00D706FA"/>
    <w:rPr>
      <w:rFonts w:ascii="Wingdings" w:hAnsi="Wingdings" w:cs="Wingdings" w:hint="default"/>
    </w:rPr>
  </w:style>
  <w:style w:type="character" w:customStyle="1" w:styleId="WW8Num9z4">
    <w:name w:val="WW8Num9z4"/>
    <w:rsid w:val="00D706FA"/>
    <w:rPr>
      <w:rFonts w:ascii="Courier New" w:hAnsi="Courier New" w:cs="Courier New" w:hint="default"/>
    </w:rPr>
  </w:style>
  <w:style w:type="character" w:customStyle="1" w:styleId="WW8Num10z0">
    <w:name w:val="WW8Num10z0"/>
    <w:rsid w:val="00D706FA"/>
    <w:rPr>
      <w:rFonts w:ascii="Symbol" w:hAnsi="Symbol" w:cs="Symbol" w:hint="default"/>
      <w:color w:val="000000"/>
    </w:rPr>
  </w:style>
  <w:style w:type="character" w:customStyle="1" w:styleId="WW8Num10z1">
    <w:name w:val="WW8Num10z1"/>
    <w:rsid w:val="00D706FA"/>
    <w:rPr>
      <w:rFonts w:ascii="Courier New" w:hAnsi="Courier New" w:cs="Courier New" w:hint="default"/>
    </w:rPr>
  </w:style>
  <w:style w:type="character" w:customStyle="1" w:styleId="WW8Num10z2">
    <w:name w:val="WW8Num10z2"/>
    <w:rsid w:val="00D706FA"/>
    <w:rPr>
      <w:rFonts w:ascii="Wingdings" w:hAnsi="Wingdings" w:cs="Wingdings" w:hint="default"/>
    </w:rPr>
  </w:style>
  <w:style w:type="character" w:customStyle="1" w:styleId="WW8Num11z0">
    <w:name w:val="WW8Num11z0"/>
    <w:rsid w:val="00D706FA"/>
  </w:style>
  <w:style w:type="character" w:customStyle="1" w:styleId="WW8Num11z1">
    <w:name w:val="WW8Num11z1"/>
    <w:rsid w:val="00D706FA"/>
  </w:style>
  <w:style w:type="character" w:customStyle="1" w:styleId="WW8Num11z2">
    <w:name w:val="WW8Num11z2"/>
    <w:rsid w:val="00D706FA"/>
  </w:style>
  <w:style w:type="character" w:customStyle="1" w:styleId="WW8Num11z3">
    <w:name w:val="WW8Num11z3"/>
    <w:rsid w:val="00D706FA"/>
  </w:style>
  <w:style w:type="character" w:customStyle="1" w:styleId="WW8Num11z4">
    <w:name w:val="WW8Num11z4"/>
    <w:rsid w:val="00D706FA"/>
  </w:style>
  <w:style w:type="character" w:customStyle="1" w:styleId="WW8Num11z5">
    <w:name w:val="WW8Num11z5"/>
    <w:rsid w:val="00D706FA"/>
  </w:style>
  <w:style w:type="character" w:customStyle="1" w:styleId="WW8Num11z6">
    <w:name w:val="WW8Num11z6"/>
    <w:rsid w:val="00D706FA"/>
  </w:style>
  <w:style w:type="character" w:customStyle="1" w:styleId="WW8Num11z7">
    <w:name w:val="WW8Num11z7"/>
    <w:rsid w:val="00D706FA"/>
  </w:style>
  <w:style w:type="character" w:customStyle="1" w:styleId="WW8Num11z8">
    <w:name w:val="WW8Num11z8"/>
    <w:rsid w:val="00D706FA"/>
  </w:style>
  <w:style w:type="character" w:customStyle="1" w:styleId="WW8Num12z0">
    <w:name w:val="WW8Num12z0"/>
    <w:rsid w:val="00D706FA"/>
    <w:rPr>
      <w:caps/>
    </w:rPr>
  </w:style>
  <w:style w:type="character" w:customStyle="1" w:styleId="WW8Num12z1">
    <w:name w:val="WW8Num12z1"/>
    <w:rsid w:val="00D706FA"/>
  </w:style>
  <w:style w:type="character" w:customStyle="1" w:styleId="WW8Num12z2">
    <w:name w:val="WW8Num12z2"/>
    <w:rsid w:val="00D706FA"/>
  </w:style>
  <w:style w:type="character" w:customStyle="1" w:styleId="WW8Num12z3">
    <w:name w:val="WW8Num12z3"/>
    <w:rsid w:val="00D706FA"/>
  </w:style>
  <w:style w:type="character" w:customStyle="1" w:styleId="WW8Num12z4">
    <w:name w:val="WW8Num12z4"/>
    <w:rsid w:val="00D706FA"/>
  </w:style>
  <w:style w:type="character" w:customStyle="1" w:styleId="WW8Num12z5">
    <w:name w:val="WW8Num12z5"/>
    <w:rsid w:val="00D706FA"/>
  </w:style>
  <w:style w:type="character" w:customStyle="1" w:styleId="WW8Num12z6">
    <w:name w:val="WW8Num12z6"/>
    <w:rsid w:val="00D706FA"/>
  </w:style>
  <w:style w:type="character" w:customStyle="1" w:styleId="WW8Num12z7">
    <w:name w:val="WW8Num12z7"/>
    <w:rsid w:val="00D706FA"/>
  </w:style>
  <w:style w:type="character" w:customStyle="1" w:styleId="WW8Num12z8">
    <w:name w:val="WW8Num12z8"/>
    <w:rsid w:val="00D706FA"/>
  </w:style>
  <w:style w:type="character" w:customStyle="1" w:styleId="WW8Num13z0">
    <w:name w:val="WW8Num13z0"/>
    <w:rsid w:val="00D706FA"/>
    <w:rPr>
      <w:rFonts w:ascii="Symbol" w:hAnsi="Symbol" w:cs="Symbol" w:hint="default"/>
    </w:rPr>
  </w:style>
  <w:style w:type="character" w:customStyle="1" w:styleId="WW8Num13z1">
    <w:name w:val="WW8Num13z1"/>
    <w:rsid w:val="00D706FA"/>
    <w:rPr>
      <w:rFonts w:ascii="Courier New" w:hAnsi="Courier New" w:cs="Courier New" w:hint="default"/>
    </w:rPr>
  </w:style>
  <w:style w:type="character" w:customStyle="1" w:styleId="WW8Num13z2">
    <w:name w:val="WW8Num13z2"/>
    <w:rsid w:val="00D706FA"/>
    <w:rPr>
      <w:rFonts w:ascii="Wingdings" w:hAnsi="Wingdings" w:cs="Wingdings" w:hint="default"/>
    </w:rPr>
  </w:style>
  <w:style w:type="character" w:customStyle="1" w:styleId="WW8Num14z0">
    <w:name w:val="WW8Num14z0"/>
    <w:rsid w:val="00D706FA"/>
  </w:style>
  <w:style w:type="character" w:customStyle="1" w:styleId="WW8Num14z1">
    <w:name w:val="WW8Num14z1"/>
    <w:rsid w:val="00D706FA"/>
  </w:style>
  <w:style w:type="character" w:customStyle="1" w:styleId="WW8Num14z2">
    <w:name w:val="WW8Num14z2"/>
    <w:rsid w:val="00D706FA"/>
  </w:style>
  <w:style w:type="character" w:customStyle="1" w:styleId="WW8Num14z3">
    <w:name w:val="WW8Num14z3"/>
    <w:rsid w:val="00D706FA"/>
  </w:style>
  <w:style w:type="character" w:customStyle="1" w:styleId="WW8Num14z4">
    <w:name w:val="WW8Num14z4"/>
    <w:rsid w:val="00D706FA"/>
  </w:style>
  <w:style w:type="character" w:customStyle="1" w:styleId="WW8Num14z5">
    <w:name w:val="WW8Num14z5"/>
    <w:rsid w:val="00D706FA"/>
  </w:style>
  <w:style w:type="character" w:customStyle="1" w:styleId="WW8Num14z6">
    <w:name w:val="WW8Num14z6"/>
    <w:rsid w:val="00D706FA"/>
  </w:style>
  <w:style w:type="character" w:customStyle="1" w:styleId="WW8Num14z7">
    <w:name w:val="WW8Num14z7"/>
    <w:rsid w:val="00D706FA"/>
  </w:style>
  <w:style w:type="character" w:customStyle="1" w:styleId="WW8Num14z8">
    <w:name w:val="WW8Num14z8"/>
    <w:rsid w:val="00D706FA"/>
  </w:style>
  <w:style w:type="character" w:customStyle="1" w:styleId="Policepardfaut2">
    <w:name w:val="Police par défaut2"/>
    <w:rsid w:val="00D706FA"/>
  </w:style>
  <w:style w:type="character" w:customStyle="1" w:styleId="WW8Num1z2">
    <w:name w:val="WW8Num1z2"/>
    <w:rsid w:val="00D706FA"/>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style>
  <w:style w:type="character" w:customStyle="1" w:styleId="WW8Num4z4">
    <w:name w:val="WW8Num4z4"/>
    <w:rsid w:val="00D706FA"/>
    <w:rPr>
      <w:rFonts w:hint="default"/>
      <w:sz w:val="22"/>
    </w:rPr>
  </w:style>
  <w:style w:type="character" w:customStyle="1" w:styleId="WW8Num6z4">
    <w:name w:val="WW8Num6z4"/>
    <w:rsid w:val="00D706FA"/>
    <w:rPr>
      <w:rFonts w:hint="default"/>
      <w:sz w:val="22"/>
    </w:rPr>
  </w:style>
  <w:style w:type="character" w:customStyle="1" w:styleId="WW8Num8z1">
    <w:name w:val="WW8Num8z1"/>
    <w:rsid w:val="00D706FA"/>
    <w:rPr>
      <w:rFonts w:ascii="Courier New" w:hAnsi="Courier New" w:cs="Courier New" w:hint="default"/>
    </w:rPr>
  </w:style>
  <w:style w:type="character" w:customStyle="1" w:styleId="WW8Num8z2">
    <w:name w:val="WW8Num8z2"/>
    <w:rsid w:val="00D706FA"/>
    <w:rPr>
      <w:rFonts w:ascii="Wingdings" w:hAnsi="Wingdings" w:cs="Wingdings" w:hint="default"/>
    </w:rPr>
  </w:style>
  <w:style w:type="character" w:customStyle="1" w:styleId="WW8Num10z4">
    <w:name w:val="WW8Num10z4"/>
    <w:rsid w:val="00D706FA"/>
    <w:rPr>
      <w:rFonts w:cs="Symbol" w:hint="default"/>
      <w:b/>
      <w:bCs/>
      <w:i w:val="0"/>
      <w:iCs w:val="0"/>
      <w:caps w:val="0"/>
      <w:smallCaps w:val="0"/>
      <w:strike w:val="0"/>
      <w:dstrike w:val="0"/>
      <w:vanish w:val="0"/>
      <w:color w:val="000080"/>
      <w:spacing w:val="0"/>
      <w:kern w:val="1"/>
      <w:position w:val="0"/>
      <w:sz w:val="22"/>
      <w:szCs w:val="28"/>
      <w:u w:val="none"/>
      <w:vertAlign w:val="baseline"/>
      <w:em w:val="none"/>
    </w:rPr>
  </w:style>
  <w:style w:type="character" w:customStyle="1" w:styleId="WW8Num15z0">
    <w:name w:val="WW8Num15z0"/>
    <w:rsid w:val="00D706FA"/>
    <w:rPr>
      <w:rFonts w:ascii="Symbol" w:hAnsi="Symbol" w:cs="Symbol"/>
      <w:bCs/>
      <w:caps/>
      <w:sz w:val="24"/>
      <w:szCs w:val="24"/>
      <w:u w:val="single"/>
    </w:rPr>
  </w:style>
  <w:style w:type="character" w:customStyle="1" w:styleId="WW8Num15z1">
    <w:name w:val="WW8Num15z1"/>
    <w:rsid w:val="00D706FA"/>
    <w:rPr>
      <w:rFonts w:hint="default"/>
    </w:rPr>
  </w:style>
  <w:style w:type="character" w:customStyle="1" w:styleId="WW8Num16z0">
    <w:name w:val="WW8Num16z0"/>
    <w:rsid w:val="00D706FA"/>
  </w:style>
  <w:style w:type="character" w:customStyle="1" w:styleId="WW8Num17z0">
    <w:name w:val="WW8Num17z0"/>
    <w:rsid w:val="00D706FA"/>
    <w:rPr>
      <w:rFonts w:ascii="Symbol" w:hAnsi="Symbol" w:cs="Symbol" w:hint="default"/>
    </w:rPr>
  </w:style>
  <w:style w:type="character" w:customStyle="1" w:styleId="WW8Num17z1">
    <w:name w:val="WW8Num17z1"/>
    <w:rsid w:val="00D706FA"/>
    <w:rPr>
      <w:rFonts w:ascii="Courier New" w:hAnsi="Courier New" w:cs="Courier New" w:hint="default"/>
    </w:rPr>
  </w:style>
  <w:style w:type="character" w:customStyle="1" w:styleId="WW8Num17z2">
    <w:name w:val="WW8Num17z2"/>
    <w:rsid w:val="00D706FA"/>
    <w:rPr>
      <w:rFonts w:ascii="Wingdings" w:hAnsi="Wingdings" w:cs="Wingdings" w:hint="default"/>
    </w:rPr>
  </w:style>
  <w:style w:type="character" w:customStyle="1" w:styleId="WW8Num18z0">
    <w:name w:val="WW8Num18z0"/>
    <w:rsid w:val="00D706FA"/>
    <w:rPr>
      <w:rFonts w:ascii="Symbol" w:hAnsi="Symbol" w:cs="Symbol" w:hint="default"/>
      <w:color w:val="000000"/>
    </w:rPr>
  </w:style>
  <w:style w:type="character" w:customStyle="1" w:styleId="WW8Num18z1">
    <w:name w:val="WW8Num18z1"/>
    <w:rsid w:val="00D706FA"/>
    <w:rPr>
      <w:rFonts w:ascii="Courier New" w:hAnsi="Courier New" w:cs="Courier New" w:hint="default"/>
    </w:rPr>
  </w:style>
  <w:style w:type="character" w:customStyle="1" w:styleId="WW8Num18z2">
    <w:name w:val="WW8Num18z2"/>
    <w:rsid w:val="00D706FA"/>
    <w:rPr>
      <w:rFonts w:ascii="Wingdings" w:hAnsi="Wingdings" w:cs="Wingdings" w:hint="default"/>
    </w:rPr>
  </w:style>
  <w:style w:type="character" w:customStyle="1" w:styleId="Policepardfaut1">
    <w:name w:val="Police par défaut1"/>
    <w:rsid w:val="00D706FA"/>
  </w:style>
  <w:style w:type="character" w:styleId="Numrodepage">
    <w:name w:val="page number"/>
    <w:basedOn w:val="Policepardfaut1"/>
    <w:rsid w:val="00D706FA"/>
  </w:style>
  <w:style w:type="character" w:customStyle="1" w:styleId="ExplorateurdedocumentsCar">
    <w:name w:val="Explorateur de documents Car"/>
    <w:rsid w:val="00D706FA"/>
    <w:rPr>
      <w:rFonts w:ascii="Tahoma" w:hAnsi="Tahoma" w:cs="Tahoma"/>
      <w:sz w:val="16"/>
      <w:szCs w:val="16"/>
    </w:rPr>
  </w:style>
  <w:style w:type="character" w:customStyle="1" w:styleId="Marquedecommentaire1">
    <w:name w:val="Marque de commentaire1"/>
    <w:rsid w:val="00D706FA"/>
    <w:rPr>
      <w:sz w:val="16"/>
      <w:szCs w:val="16"/>
    </w:rPr>
  </w:style>
  <w:style w:type="character" w:customStyle="1" w:styleId="CommentaireCar">
    <w:name w:val="Commentaire Car"/>
    <w:basedOn w:val="Policepardfaut1"/>
    <w:uiPriority w:val="99"/>
    <w:rsid w:val="00D706FA"/>
  </w:style>
  <w:style w:type="character" w:customStyle="1" w:styleId="ObjetducommentaireCar">
    <w:name w:val="Objet du commentaire Car"/>
    <w:rsid w:val="00D706FA"/>
    <w:rPr>
      <w:b/>
      <w:bCs/>
    </w:rPr>
  </w:style>
  <w:style w:type="character" w:customStyle="1" w:styleId="TitreCar">
    <w:name w:val="Titre Car"/>
    <w:rsid w:val="00D706FA"/>
    <w:rPr>
      <w:rFonts w:ascii="Arial" w:eastAsia="Times New Roman" w:hAnsi="Arial" w:cs="Times New Roman"/>
      <w:b/>
      <w:bCs/>
      <w:kern w:val="1"/>
      <w:sz w:val="32"/>
      <w:szCs w:val="32"/>
    </w:rPr>
  </w:style>
  <w:style w:type="character" w:customStyle="1" w:styleId="fontstyle01">
    <w:name w:val="fontstyle01"/>
    <w:rsid w:val="00D706FA"/>
    <w:rPr>
      <w:rFonts w:ascii="Arial" w:hAnsi="Arial" w:cs="Arial" w:hint="default"/>
      <w:b w:val="0"/>
      <w:bCs w:val="0"/>
      <w:i w:val="0"/>
      <w:iCs w:val="0"/>
      <w:color w:val="000000"/>
      <w:sz w:val="24"/>
      <w:szCs w:val="24"/>
    </w:rPr>
  </w:style>
  <w:style w:type="character" w:customStyle="1" w:styleId="Marquedecommentaire2">
    <w:name w:val="Marque de commentaire2"/>
    <w:rsid w:val="00D706FA"/>
    <w:rPr>
      <w:sz w:val="16"/>
      <w:szCs w:val="16"/>
    </w:rPr>
  </w:style>
  <w:style w:type="character" w:customStyle="1" w:styleId="CommentaireCar1">
    <w:name w:val="Commentaire Car1"/>
    <w:uiPriority w:val="99"/>
    <w:rsid w:val="00D706FA"/>
    <w:rPr>
      <w:lang w:eastAsia="zh-CN"/>
    </w:rPr>
  </w:style>
  <w:style w:type="paragraph" w:customStyle="1" w:styleId="Titre20">
    <w:name w:val="Titre2"/>
    <w:basedOn w:val="Normal"/>
    <w:next w:val="Corpsdetexte"/>
    <w:rsid w:val="00D706FA"/>
    <w:pPr>
      <w:keepNext/>
      <w:spacing w:before="240" w:after="120"/>
    </w:pPr>
    <w:rPr>
      <w:rFonts w:ascii="Liberation Sans" w:eastAsia="Microsoft YaHei" w:hAnsi="Liberation Sans" w:cs="Mangal"/>
      <w:sz w:val="28"/>
      <w:szCs w:val="28"/>
    </w:rPr>
  </w:style>
  <w:style w:type="paragraph" w:styleId="Corpsdetexte">
    <w:name w:val="Body Text"/>
    <w:basedOn w:val="Normal"/>
    <w:rsid w:val="00D706FA"/>
    <w:pPr>
      <w:spacing w:after="120"/>
    </w:pPr>
    <w:rPr>
      <w:sz w:val="20"/>
    </w:rPr>
  </w:style>
  <w:style w:type="paragraph" w:styleId="Liste">
    <w:name w:val="List"/>
    <w:basedOn w:val="Corpsdetexte"/>
    <w:rsid w:val="00D706FA"/>
    <w:rPr>
      <w:rFonts w:cs="Mangal"/>
    </w:rPr>
  </w:style>
  <w:style w:type="paragraph" w:styleId="Lgende">
    <w:name w:val="caption"/>
    <w:basedOn w:val="Normal"/>
    <w:qFormat/>
    <w:rsid w:val="00D706FA"/>
    <w:pPr>
      <w:suppressLineNumbers/>
      <w:spacing w:before="120" w:after="120"/>
    </w:pPr>
    <w:rPr>
      <w:rFonts w:cs="Mangal"/>
      <w:i/>
      <w:iCs/>
      <w:szCs w:val="24"/>
    </w:rPr>
  </w:style>
  <w:style w:type="paragraph" w:customStyle="1" w:styleId="Index">
    <w:name w:val="Index"/>
    <w:basedOn w:val="Normal"/>
    <w:rsid w:val="00D706FA"/>
    <w:pPr>
      <w:suppressLineNumbers/>
    </w:pPr>
    <w:rPr>
      <w:rFonts w:cs="Mangal"/>
    </w:rPr>
  </w:style>
  <w:style w:type="paragraph" w:customStyle="1" w:styleId="Titre10">
    <w:name w:val="Titre1"/>
    <w:basedOn w:val="Normal"/>
    <w:next w:val="Normal"/>
    <w:rsid w:val="00D706FA"/>
    <w:pPr>
      <w:spacing w:before="240" w:after="60"/>
      <w:jc w:val="center"/>
    </w:pPr>
    <w:rPr>
      <w:rFonts w:ascii="Arial" w:hAnsi="Arial"/>
      <w:b/>
      <w:bCs/>
      <w:kern w:val="1"/>
      <w:sz w:val="32"/>
      <w:szCs w:val="32"/>
    </w:rPr>
  </w:style>
  <w:style w:type="paragraph" w:styleId="En-tte">
    <w:name w:val="header"/>
    <w:basedOn w:val="Normal"/>
    <w:link w:val="En-tteCar"/>
    <w:uiPriority w:val="99"/>
    <w:rsid w:val="00D706FA"/>
    <w:pPr>
      <w:tabs>
        <w:tab w:val="center" w:pos="4536"/>
        <w:tab w:val="right" w:pos="9072"/>
      </w:tabs>
    </w:pPr>
    <w:rPr>
      <w:lang w:val="x-none"/>
    </w:rPr>
  </w:style>
  <w:style w:type="paragraph" w:styleId="Pieddepage">
    <w:name w:val="footer"/>
    <w:basedOn w:val="Normal"/>
    <w:link w:val="PieddepageCar"/>
    <w:uiPriority w:val="99"/>
    <w:rsid w:val="00D706FA"/>
    <w:pPr>
      <w:tabs>
        <w:tab w:val="center" w:pos="4536"/>
        <w:tab w:val="right" w:pos="9072"/>
      </w:tabs>
    </w:pPr>
    <w:rPr>
      <w:lang w:val="x-none"/>
    </w:rPr>
  </w:style>
  <w:style w:type="paragraph" w:customStyle="1" w:styleId="StyleTitre3Gauche0cmPremireligne0cmDroite0">
    <w:name w:val="Style Titre 3 + Gauche :  0 cm Première ligne : 0 cm Droite :  0 ..."/>
    <w:basedOn w:val="Titre2"/>
    <w:next w:val="Titre4"/>
    <w:rsid w:val="00D706FA"/>
    <w:pPr>
      <w:numPr>
        <w:ilvl w:val="0"/>
        <w:numId w:val="0"/>
      </w:numPr>
      <w:spacing w:before="120"/>
    </w:pPr>
    <w:rPr>
      <w:bCs w:val="0"/>
      <w:sz w:val="24"/>
    </w:rPr>
  </w:style>
  <w:style w:type="paragraph" w:customStyle="1" w:styleId="Style1">
    <w:name w:val="Style1"/>
    <w:basedOn w:val="Titre5"/>
    <w:rsid w:val="00D706FA"/>
    <w:pPr>
      <w:keepNext w:val="0"/>
      <w:numPr>
        <w:numId w:val="4"/>
      </w:numPr>
      <w:spacing w:before="240" w:after="60"/>
    </w:pPr>
    <w:rPr>
      <w:b w:val="0"/>
      <w:i/>
      <w:caps w:val="0"/>
      <w:smallCaps w:val="0"/>
      <w:sz w:val="26"/>
    </w:rPr>
  </w:style>
  <w:style w:type="paragraph" w:customStyle="1" w:styleId="Style2">
    <w:name w:val="Style2"/>
    <w:basedOn w:val="Titre1"/>
    <w:rsid w:val="00D706FA"/>
    <w:pPr>
      <w:numPr>
        <w:numId w:val="3"/>
      </w:numPr>
    </w:pPr>
    <w:rPr>
      <w:rFonts w:cs="Times New Roman"/>
      <w:color w:val="FF0000"/>
      <w:szCs w:val="20"/>
    </w:rPr>
  </w:style>
  <w:style w:type="paragraph" w:customStyle="1" w:styleId="Annexe">
    <w:name w:val="Annexe"/>
    <w:basedOn w:val="Normal"/>
    <w:rsid w:val="00D706FA"/>
    <w:rPr>
      <w:b/>
      <w:sz w:val="32"/>
      <w:szCs w:val="22"/>
    </w:rPr>
  </w:style>
  <w:style w:type="paragraph" w:customStyle="1" w:styleId="Item1">
    <w:name w:val="Item 1"/>
    <w:basedOn w:val="Normal"/>
    <w:rsid w:val="00D706FA"/>
    <w:pPr>
      <w:keepLines/>
      <w:tabs>
        <w:tab w:val="left" w:pos="2977"/>
      </w:tabs>
    </w:pPr>
  </w:style>
  <w:style w:type="paragraph" w:customStyle="1" w:styleId="Listepuces1">
    <w:name w:val="Liste à puces1"/>
    <w:basedOn w:val="Normal"/>
    <w:rsid w:val="00D706FA"/>
    <w:pPr>
      <w:spacing w:before="120"/>
      <w:ind w:left="709"/>
    </w:pPr>
    <w:rPr>
      <w:u w:val="single"/>
    </w:rPr>
  </w:style>
  <w:style w:type="paragraph" w:customStyle="1" w:styleId="n">
    <w:name w:val="n"/>
    <w:basedOn w:val="Normal"/>
    <w:rsid w:val="00D706FA"/>
  </w:style>
  <w:style w:type="paragraph" w:customStyle="1" w:styleId="Fauxparagraphe">
    <w:name w:val="Faux paragraphe"/>
    <w:basedOn w:val="Normal"/>
    <w:rsid w:val="00D706FA"/>
    <w:pPr>
      <w:widowControl w:val="0"/>
    </w:pPr>
    <w:rPr>
      <w:rFonts w:ascii="CG Times (WN)" w:hAnsi="CG Times (WN)" w:cs="CG Times (WN)"/>
    </w:rPr>
  </w:style>
  <w:style w:type="paragraph" w:customStyle="1" w:styleId="BodyText21">
    <w:name w:val="Body Text 21"/>
    <w:basedOn w:val="Normal"/>
    <w:rsid w:val="00D706FA"/>
    <w:pPr>
      <w:jc w:val="left"/>
    </w:pPr>
  </w:style>
  <w:style w:type="paragraph" w:styleId="Textedebulles">
    <w:name w:val="Balloon Text"/>
    <w:basedOn w:val="Normal"/>
    <w:rsid w:val="00D706FA"/>
    <w:rPr>
      <w:rFonts w:ascii="Tahoma" w:hAnsi="Tahoma" w:cs="Tahoma"/>
      <w:sz w:val="16"/>
      <w:szCs w:val="16"/>
    </w:rPr>
  </w:style>
  <w:style w:type="paragraph" w:customStyle="1" w:styleId="EN">
    <w:name w:val="EN"/>
    <w:basedOn w:val="Normal"/>
    <w:rsid w:val="00D706FA"/>
    <w:pPr>
      <w:numPr>
        <w:numId w:val="2"/>
      </w:numPr>
      <w:tabs>
        <w:tab w:val="left" w:pos="1636"/>
      </w:tabs>
      <w:spacing w:before="120"/>
      <w:ind w:left="1633" w:right="567" w:hanging="357"/>
    </w:pPr>
    <w:rPr>
      <w:sz w:val="20"/>
    </w:rPr>
  </w:style>
  <w:style w:type="paragraph" w:customStyle="1" w:styleId="Explorateurdedocuments1">
    <w:name w:val="Explorateur de documents1"/>
    <w:basedOn w:val="Normal"/>
    <w:rsid w:val="00D706FA"/>
    <w:rPr>
      <w:rFonts w:ascii="Tahoma" w:hAnsi="Tahoma" w:cs="Tahoma"/>
      <w:sz w:val="16"/>
      <w:szCs w:val="16"/>
    </w:rPr>
  </w:style>
  <w:style w:type="paragraph" w:customStyle="1" w:styleId="Commentaire1">
    <w:name w:val="Commentaire1"/>
    <w:basedOn w:val="Normal"/>
    <w:rsid w:val="00D706FA"/>
    <w:rPr>
      <w:sz w:val="20"/>
    </w:rPr>
  </w:style>
  <w:style w:type="paragraph" w:styleId="Objetducommentaire">
    <w:name w:val="annotation subject"/>
    <w:basedOn w:val="Commentaire1"/>
    <w:next w:val="Commentaire1"/>
    <w:rsid w:val="00D706FA"/>
    <w:rPr>
      <w:b/>
      <w:bCs/>
    </w:rPr>
  </w:style>
  <w:style w:type="paragraph" w:styleId="Rvision">
    <w:name w:val="Revision"/>
    <w:rsid w:val="00D706FA"/>
    <w:pPr>
      <w:suppressAutoHyphens/>
    </w:pPr>
    <w:rPr>
      <w:sz w:val="24"/>
      <w:lang w:eastAsia="zh-CN"/>
    </w:rPr>
  </w:style>
  <w:style w:type="paragraph" w:customStyle="1" w:styleId="Contenudetableau">
    <w:name w:val="Contenu de tableau"/>
    <w:basedOn w:val="Normal"/>
    <w:qFormat/>
    <w:rsid w:val="00D706FA"/>
    <w:pPr>
      <w:suppressLineNumbers/>
    </w:pPr>
  </w:style>
  <w:style w:type="paragraph" w:customStyle="1" w:styleId="Titredetableau">
    <w:name w:val="Titre de tableau"/>
    <w:basedOn w:val="Contenudetableau"/>
    <w:rsid w:val="00D706FA"/>
    <w:pPr>
      <w:jc w:val="center"/>
    </w:pPr>
    <w:rPr>
      <w:b/>
      <w:bCs/>
    </w:rPr>
  </w:style>
  <w:style w:type="paragraph" w:customStyle="1" w:styleId="Commentaire2">
    <w:name w:val="Commentaire2"/>
    <w:basedOn w:val="Normal"/>
    <w:rsid w:val="00D706FA"/>
    <w:rPr>
      <w:sz w:val="20"/>
    </w:rPr>
  </w:style>
  <w:style w:type="character" w:styleId="Marquedecommentaire">
    <w:name w:val="annotation reference"/>
    <w:unhideWhenUsed/>
    <w:rsid w:val="00D706FA"/>
    <w:rPr>
      <w:sz w:val="16"/>
      <w:szCs w:val="16"/>
    </w:rPr>
  </w:style>
  <w:style w:type="paragraph" w:styleId="Commentaire">
    <w:name w:val="annotation text"/>
    <w:basedOn w:val="Normal"/>
    <w:link w:val="CommentaireCar2"/>
    <w:uiPriority w:val="99"/>
    <w:unhideWhenUsed/>
    <w:qFormat/>
    <w:rsid w:val="00D706FA"/>
    <w:rPr>
      <w:sz w:val="20"/>
      <w:lang w:val="x-none"/>
    </w:rPr>
  </w:style>
  <w:style w:type="character" w:customStyle="1" w:styleId="CommentaireCar2">
    <w:name w:val="Commentaire Car2"/>
    <w:link w:val="Commentaire"/>
    <w:uiPriority w:val="99"/>
    <w:rsid w:val="00D706FA"/>
    <w:rPr>
      <w:lang w:eastAsia="zh-CN"/>
    </w:rPr>
  </w:style>
  <w:style w:type="paragraph" w:customStyle="1" w:styleId="pagedegarde">
    <w:name w:val="page de garde"/>
    <w:basedOn w:val="Normal"/>
    <w:rsid w:val="00D706FA"/>
    <w:pPr>
      <w:suppressAutoHyphens w:val="0"/>
      <w:spacing w:before="120"/>
      <w:jc w:val="center"/>
    </w:pPr>
    <w:rPr>
      <w:sz w:val="26"/>
      <w:szCs w:val="26"/>
      <w:lang w:eastAsia="fr-FR"/>
    </w:rPr>
  </w:style>
  <w:style w:type="paragraph" w:customStyle="1" w:styleId="WW-Corpsdetexte3">
    <w:name w:val="WW-Corps de texte 3"/>
    <w:basedOn w:val="Normal"/>
    <w:rsid w:val="00D706FA"/>
    <w:pPr>
      <w:spacing w:before="120" w:after="120"/>
    </w:pPr>
    <w:rPr>
      <w:rFonts w:ascii="Arial" w:hAnsi="Arial" w:cs="Arial"/>
      <w:color w:val="0000FF"/>
      <w:szCs w:val="24"/>
      <w:lang w:eastAsia="fr-FR"/>
    </w:rPr>
  </w:style>
  <w:style w:type="character" w:customStyle="1" w:styleId="Titre6Car">
    <w:name w:val="Titre 6 Car"/>
    <w:link w:val="Titre6"/>
    <w:rsid w:val="00D706FA"/>
    <w:rPr>
      <w:rFonts w:ascii="Verdana" w:hAnsi="Verdana" w:cs="Arial"/>
      <w:b/>
      <w:bCs/>
      <w:color w:val="000000"/>
    </w:rPr>
  </w:style>
  <w:style w:type="character" w:customStyle="1" w:styleId="Titre7Car">
    <w:name w:val="Titre 7 Car"/>
    <w:link w:val="Titre7"/>
    <w:rsid w:val="00D706FA"/>
    <w:rPr>
      <w:sz w:val="24"/>
      <w:szCs w:val="24"/>
    </w:rPr>
  </w:style>
  <w:style w:type="character" w:customStyle="1" w:styleId="Titre8Car">
    <w:name w:val="Titre 8 Car"/>
    <w:link w:val="Titre8"/>
    <w:rsid w:val="00D706FA"/>
    <w:rPr>
      <w:i/>
      <w:iCs/>
      <w:sz w:val="24"/>
      <w:szCs w:val="24"/>
    </w:rPr>
  </w:style>
  <w:style w:type="character" w:customStyle="1" w:styleId="Titre9Car">
    <w:name w:val="Titre 9 Car"/>
    <w:link w:val="Titre9"/>
    <w:rsid w:val="00D706FA"/>
    <w:rPr>
      <w:rFonts w:ascii="Verdana" w:hAnsi="Verdana" w:cs="Arial"/>
      <w:sz w:val="22"/>
      <w:szCs w:val="22"/>
    </w:rPr>
  </w:style>
  <w:style w:type="paragraph" w:customStyle="1" w:styleId="2Centr">
    <w:name w:val="2 Centré"/>
    <w:basedOn w:val="Normal"/>
    <w:link w:val="2CentrCar"/>
    <w:uiPriority w:val="3"/>
    <w:qFormat/>
    <w:rsid w:val="00D706FA"/>
    <w:pPr>
      <w:suppressAutoHyphens w:val="0"/>
      <w:autoSpaceDE w:val="0"/>
      <w:jc w:val="center"/>
    </w:pPr>
    <w:rPr>
      <w:rFonts w:ascii="Arial" w:eastAsia="MS Mincho" w:hAnsi="Arial"/>
      <w:sz w:val="22"/>
      <w:szCs w:val="24"/>
      <w:lang w:val="x-none" w:eastAsia="x-none"/>
    </w:rPr>
  </w:style>
  <w:style w:type="character" w:customStyle="1" w:styleId="2CentrCar">
    <w:name w:val="2 Centré Car"/>
    <w:link w:val="2Centr"/>
    <w:uiPriority w:val="3"/>
    <w:rsid w:val="00D706FA"/>
    <w:rPr>
      <w:rFonts w:ascii="Arial" w:eastAsia="MS Mincho" w:hAnsi="Arial"/>
      <w:sz w:val="22"/>
      <w:szCs w:val="24"/>
    </w:rPr>
  </w:style>
  <w:style w:type="paragraph" w:styleId="Listepuces">
    <w:name w:val="List Bullet"/>
    <w:basedOn w:val="Normal"/>
    <w:autoRedefine/>
    <w:rsid w:val="00D706FA"/>
    <w:pPr>
      <w:suppressAutoHyphens w:val="0"/>
      <w:spacing w:before="120"/>
      <w:ind w:left="709"/>
    </w:pPr>
    <w:rPr>
      <w:u w:val="single"/>
      <w:lang w:eastAsia="fr-FR"/>
    </w:rPr>
  </w:style>
  <w:style w:type="table" w:styleId="Grilledutableau">
    <w:name w:val="Table Grid"/>
    <w:basedOn w:val="TableauNormal"/>
    <w:rsid w:val="00D706F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706FA"/>
    <w:pPr>
      <w:suppressAutoHyphens w:val="0"/>
      <w:spacing w:after="160" w:line="259" w:lineRule="auto"/>
      <w:ind w:left="720"/>
      <w:contextualSpacing/>
      <w:jc w:val="left"/>
    </w:pPr>
    <w:rPr>
      <w:rFonts w:ascii="Calibri" w:eastAsia="Calibri" w:hAnsi="Calibri"/>
      <w:sz w:val="22"/>
      <w:szCs w:val="22"/>
      <w:lang w:val="x-none" w:eastAsia="en-US"/>
    </w:rPr>
  </w:style>
  <w:style w:type="paragraph" w:customStyle="1" w:styleId="Standard">
    <w:name w:val="Standard"/>
    <w:rsid w:val="00D706FA"/>
    <w:pPr>
      <w:suppressAutoHyphens/>
      <w:overflowPunct w:val="0"/>
      <w:autoSpaceDE w:val="0"/>
      <w:autoSpaceDN w:val="0"/>
      <w:textAlignment w:val="baseline"/>
    </w:pPr>
    <w:rPr>
      <w:rFonts w:ascii="Liberation Serif" w:hAnsi="Liberation Serif"/>
      <w:kern w:val="3"/>
      <w:sz w:val="24"/>
      <w:szCs w:val="24"/>
      <w:lang w:eastAsia="zh-CN" w:bidi="hi-IN"/>
    </w:rPr>
  </w:style>
  <w:style w:type="character" w:customStyle="1" w:styleId="PieddepageCar">
    <w:name w:val="Pied de page Car"/>
    <w:link w:val="Pieddepage"/>
    <w:uiPriority w:val="99"/>
    <w:rsid w:val="00D706FA"/>
    <w:rPr>
      <w:sz w:val="24"/>
      <w:lang w:eastAsia="zh-CN"/>
    </w:rPr>
  </w:style>
  <w:style w:type="character" w:styleId="Textedelespacerserv">
    <w:name w:val="Placeholder Text"/>
    <w:uiPriority w:val="99"/>
    <w:semiHidden/>
    <w:rsid w:val="00D706FA"/>
    <w:rPr>
      <w:color w:val="808080"/>
    </w:rPr>
  </w:style>
  <w:style w:type="character" w:customStyle="1" w:styleId="ParagraphedelisteCar">
    <w:name w:val="Paragraphe de liste Car"/>
    <w:link w:val="Paragraphedeliste"/>
    <w:uiPriority w:val="34"/>
    <w:qFormat/>
    <w:rsid w:val="00DE031C"/>
    <w:rPr>
      <w:rFonts w:ascii="Calibri" w:eastAsia="Calibri" w:hAnsi="Calibri"/>
      <w:sz w:val="22"/>
      <w:szCs w:val="22"/>
      <w:lang w:eastAsia="en-US"/>
    </w:rPr>
  </w:style>
  <w:style w:type="character" w:customStyle="1" w:styleId="En-tteCar">
    <w:name w:val="En-tête Car"/>
    <w:link w:val="En-tte"/>
    <w:uiPriority w:val="99"/>
    <w:rsid w:val="00152D6A"/>
    <w:rPr>
      <w:sz w:val="24"/>
      <w:lang w:eastAsia="zh-CN"/>
    </w:rPr>
  </w:style>
  <w:style w:type="character" w:customStyle="1" w:styleId="ServiceInfoHeaderCar">
    <w:name w:val="Service Info Header Car"/>
    <w:link w:val="ServiceInfoHeader"/>
    <w:qFormat/>
    <w:locked/>
    <w:rsid w:val="00152D6A"/>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152D6A"/>
    <w:pPr>
      <w:widowControl w:val="0"/>
      <w:tabs>
        <w:tab w:val="right" w:pos="9026"/>
      </w:tabs>
      <w:jc w:val="right"/>
    </w:pPr>
    <w:rPr>
      <w:rFonts w:ascii="Arial" w:eastAsia="Arial" w:hAnsi="Arial"/>
      <w:b/>
      <w:bCs/>
      <w:szCs w:val="24"/>
      <w:lang w:val="x-none" w:eastAsia="x-none"/>
    </w:rPr>
  </w:style>
  <w:style w:type="character" w:customStyle="1" w:styleId="Titre1Car">
    <w:name w:val="Titre 1 Car"/>
    <w:link w:val="Titre1"/>
    <w:rsid w:val="00104DAA"/>
    <w:rPr>
      <w:rFonts w:ascii="Arial" w:hAnsi="Arial" w:cs="Arial"/>
      <w:b/>
      <w:bCs/>
      <w:caps/>
      <w:kern w:val="1"/>
      <w:sz w:val="22"/>
      <w:szCs w:val="22"/>
      <w:u w:val="single"/>
      <w:lang w:eastAsia="zh-CN"/>
    </w:rPr>
  </w:style>
  <w:style w:type="paragraph" w:styleId="Sansinterligne">
    <w:name w:val="No Spacing"/>
    <w:uiPriority w:val="1"/>
    <w:qFormat/>
    <w:rsid w:val="00733632"/>
    <w:pPr>
      <w:suppressAutoHyphens/>
      <w:jc w:val="both"/>
    </w:pPr>
    <w:rPr>
      <w:sz w:val="24"/>
      <w:lang w:eastAsia="zh-CN"/>
    </w:rPr>
  </w:style>
  <w:style w:type="paragraph" w:styleId="NormalWeb">
    <w:name w:val="Normal (Web)"/>
    <w:basedOn w:val="Normal"/>
    <w:uiPriority w:val="99"/>
    <w:unhideWhenUsed/>
    <w:rsid w:val="00BF25BC"/>
    <w:pPr>
      <w:suppressAutoHyphens w:val="0"/>
      <w:spacing w:before="57"/>
      <w:jc w:val="left"/>
    </w:pPr>
    <w:rPr>
      <w:szCs w:val="24"/>
      <w:lang w:eastAsia="fr-FR"/>
    </w:rPr>
  </w:style>
  <w:style w:type="paragraph" w:customStyle="1" w:styleId="western">
    <w:name w:val="western"/>
    <w:basedOn w:val="Normal"/>
    <w:rsid w:val="00BF25BC"/>
    <w:pPr>
      <w:suppressAutoHyphens w:val="0"/>
      <w:spacing w:before="57"/>
      <w:jc w:val="left"/>
    </w:pPr>
    <w:rPr>
      <w:rFonts w:ascii="Arial" w:hAnsi="Arial" w:cs="Arial"/>
      <w:b/>
      <w:bCs/>
      <w:sz w:val="20"/>
      <w:lang w:eastAsia="fr-FR"/>
    </w:rPr>
  </w:style>
  <w:style w:type="paragraph" w:customStyle="1" w:styleId="retrait-de-corps-de-texte">
    <w:name w:val="retrait-de-corps-de-texte"/>
    <w:basedOn w:val="Normal"/>
    <w:rsid w:val="00B54E93"/>
    <w:pPr>
      <w:suppressAutoHyphens w:val="0"/>
      <w:spacing w:before="100" w:beforeAutospacing="1"/>
      <w:ind w:left="284"/>
    </w:pPr>
    <w:rPr>
      <w:szCs w:val="24"/>
      <w:lang w:eastAsia="fr-FR"/>
    </w:rPr>
  </w:style>
  <w:style w:type="paragraph" w:customStyle="1" w:styleId="puce-1-western">
    <w:name w:val="puce-1-western"/>
    <w:basedOn w:val="Normal"/>
    <w:rsid w:val="00B54E93"/>
    <w:pPr>
      <w:suppressAutoHyphens w:val="0"/>
      <w:spacing w:before="100" w:beforeAutospacing="1" w:after="119"/>
      <w:ind w:left="363" w:hanging="363"/>
    </w:pPr>
    <w:rPr>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96604">
      <w:bodyDiv w:val="1"/>
      <w:marLeft w:val="0"/>
      <w:marRight w:val="0"/>
      <w:marTop w:val="0"/>
      <w:marBottom w:val="0"/>
      <w:divBdr>
        <w:top w:val="none" w:sz="0" w:space="0" w:color="auto"/>
        <w:left w:val="none" w:sz="0" w:space="0" w:color="auto"/>
        <w:bottom w:val="none" w:sz="0" w:space="0" w:color="auto"/>
        <w:right w:val="none" w:sz="0" w:space="0" w:color="auto"/>
      </w:divBdr>
    </w:div>
    <w:div w:id="181821177">
      <w:bodyDiv w:val="1"/>
      <w:marLeft w:val="0"/>
      <w:marRight w:val="0"/>
      <w:marTop w:val="0"/>
      <w:marBottom w:val="0"/>
      <w:divBdr>
        <w:top w:val="none" w:sz="0" w:space="0" w:color="auto"/>
        <w:left w:val="none" w:sz="0" w:space="0" w:color="auto"/>
        <w:bottom w:val="none" w:sz="0" w:space="0" w:color="auto"/>
        <w:right w:val="none" w:sz="0" w:space="0" w:color="auto"/>
      </w:divBdr>
    </w:div>
    <w:div w:id="388845245">
      <w:bodyDiv w:val="1"/>
      <w:marLeft w:val="0"/>
      <w:marRight w:val="0"/>
      <w:marTop w:val="0"/>
      <w:marBottom w:val="0"/>
      <w:divBdr>
        <w:top w:val="none" w:sz="0" w:space="0" w:color="auto"/>
        <w:left w:val="none" w:sz="0" w:space="0" w:color="auto"/>
        <w:bottom w:val="none" w:sz="0" w:space="0" w:color="auto"/>
        <w:right w:val="none" w:sz="0" w:space="0" w:color="auto"/>
      </w:divBdr>
    </w:div>
    <w:div w:id="520820963">
      <w:bodyDiv w:val="1"/>
      <w:marLeft w:val="0"/>
      <w:marRight w:val="0"/>
      <w:marTop w:val="0"/>
      <w:marBottom w:val="0"/>
      <w:divBdr>
        <w:top w:val="none" w:sz="0" w:space="0" w:color="auto"/>
        <w:left w:val="none" w:sz="0" w:space="0" w:color="auto"/>
        <w:bottom w:val="none" w:sz="0" w:space="0" w:color="auto"/>
        <w:right w:val="none" w:sz="0" w:space="0" w:color="auto"/>
      </w:divBdr>
    </w:div>
    <w:div w:id="604508447">
      <w:bodyDiv w:val="1"/>
      <w:marLeft w:val="0"/>
      <w:marRight w:val="0"/>
      <w:marTop w:val="0"/>
      <w:marBottom w:val="0"/>
      <w:divBdr>
        <w:top w:val="none" w:sz="0" w:space="0" w:color="auto"/>
        <w:left w:val="none" w:sz="0" w:space="0" w:color="auto"/>
        <w:bottom w:val="none" w:sz="0" w:space="0" w:color="auto"/>
        <w:right w:val="none" w:sz="0" w:space="0" w:color="auto"/>
      </w:divBdr>
    </w:div>
    <w:div w:id="737291922">
      <w:bodyDiv w:val="1"/>
      <w:marLeft w:val="0"/>
      <w:marRight w:val="0"/>
      <w:marTop w:val="0"/>
      <w:marBottom w:val="0"/>
      <w:divBdr>
        <w:top w:val="none" w:sz="0" w:space="0" w:color="auto"/>
        <w:left w:val="none" w:sz="0" w:space="0" w:color="auto"/>
        <w:bottom w:val="none" w:sz="0" w:space="0" w:color="auto"/>
        <w:right w:val="none" w:sz="0" w:space="0" w:color="auto"/>
      </w:divBdr>
    </w:div>
    <w:div w:id="830872584">
      <w:bodyDiv w:val="1"/>
      <w:marLeft w:val="0"/>
      <w:marRight w:val="0"/>
      <w:marTop w:val="0"/>
      <w:marBottom w:val="0"/>
      <w:divBdr>
        <w:top w:val="none" w:sz="0" w:space="0" w:color="auto"/>
        <w:left w:val="none" w:sz="0" w:space="0" w:color="auto"/>
        <w:bottom w:val="none" w:sz="0" w:space="0" w:color="auto"/>
        <w:right w:val="none" w:sz="0" w:space="0" w:color="auto"/>
      </w:divBdr>
    </w:div>
    <w:div w:id="841429462">
      <w:bodyDiv w:val="1"/>
      <w:marLeft w:val="0"/>
      <w:marRight w:val="0"/>
      <w:marTop w:val="0"/>
      <w:marBottom w:val="0"/>
      <w:divBdr>
        <w:top w:val="none" w:sz="0" w:space="0" w:color="auto"/>
        <w:left w:val="none" w:sz="0" w:space="0" w:color="auto"/>
        <w:bottom w:val="none" w:sz="0" w:space="0" w:color="auto"/>
        <w:right w:val="none" w:sz="0" w:space="0" w:color="auto"/>
      </w:divBdr>
    </w:div>
    <w:div w:id="881863171">
      <w:bodyDiv w:val="1"/>
      <w:marLeft w:val="0"/>
      <w:marRight w:val="0"/>
      <w:marTop w:val="0"/>
      <w:marBottom w:val="0"/>
      <w:divBdr>
        <w:top w:val="none" w:sz="0" w:space="0" w:color="auto"/>
        <w:left w:val="none" w:sz="0" w:space="0" w:color="auto"/>
        <w:bottom w:val="none" w:sz="0" w:space="0" w:color="auto"/>
        <w:right w:val="none" w:sz="0" w:space="0" w:color="auto"/>
      </w:divBdr>
    </w:div>
    <w:div w:id="924338231">
      <w:bodyDiv w:val="1"/>
      <w:marLeft w:val="0"/>
      <w:marRight w:val="0"/>
      <w:marTop w:val="0"/>
      <w:marBottom w:val="0"/>
      <w:divBdr>
        <w:top w:val="none" w:sz="0" w:space="0" w:color="auto"/>
        <w:left w:val="none" w:sz="0" w:space="0" w:color="auto"/>
        <w:bottom w:val="none" w:sz="0" w:space="0" w:color="auto"/>
        <w:right w:val="none" w:sz="0" w:space="0" w:color="auto"/>
      </w:divBdr>
    </w:div>
    <w:div w:id="1114639367">
      <w:bodyDiv w:val="1"/>
      <w:marLeft w:val="0"/>
      <w:marRight w:val="0"/>
      <w:marTop w:val="0"/>
      <w:marBottom w:val="0"/>
      <w:divBdr>
        <w:top w:val="none" w:sz="0" w:space="0" w:color="auto"/>
        <w:left w:val="none" w:sz="0" w:space="0" w:color="auto"/>
        <w:bottom w:val="none" w:sz="0" w:space="0" w:color="auto"/>
        <w:right w:val="none" w:sz="0" w:space="0" w:color="auto"/>
      </w:divBdr>
    </w:div>
    <w:div w:id="1208180761">
      <w:bodyDiv w:val="1"/>
      <w:marLeft w:val="0"/>
      <w:marRight w:val="0"/>
      <w:marTop w:val="0"/>
      <w:marBottom w:val="0"/>
      <w:divBdr>
        <w:top w:val="none" w:sz="0" w:space="0" w:color="auto"/>
        <w:left w:val="none" w:sz="0" w:space="0" w:color="auto"/>
        <w:bottom w:val="none" w:sz="0" w:space="0" w:color="auto"/>
        <w:right w:val="none" w:sz="0" w:space="0" w:color="auto"/>
      </w:divBdr>
    </w:div>
    <w:div w:id="1337031812">
      <w:bodyDiv w:val="1"/>
      <w:marLeft w:val="0"/>
      <w:marRight w:val="0"/>
      <w:marTop w:val="0"/>
      <w:marBottom w:val="0"/>
      <w:divBdr>
        <w:top w:val="none" w:sz="0" w:space="0" w:color="auto"/>
        <w:left w:val="none" w:sz="0" w:space="0" w:color="auto"/>
        <w:bottom w:val="none" w:sz="0" w:space="0" w:color="auto"/>
        <w:right w:val="none" w:sz="0" w:space="0" w:color="auto"/>
      </w:divBdr>
    </w:div>
    <w:div w:id="1454639560">
      <w:bodyDiv w:val="1"/>
      <w:marLeft w:val="0"/>
      <w:marRight w:val="0"/>
      <w:marTop w:val="0"/>
      <w:marBottom w:val="0"/>
      <w:divBdr>
        <w:top w:val="none" w:sz="0" w:space="0" w:color="auto"/>
        <w:left w:val="none" w:sz="0" w:space="0" w:color="auto"/>
        <w:bottom w:val="none" w:sz="0" w:space="0" w:color="auto"/>
        <w:right w:val="none" w:sz="0" w:space="0" w:color="auto"/>
      </w:divBdr>
    </w:div>
    <w:div w:id="1457989954">
      <w:bodyDiv w:val="1"/>
      <w:marLeft w:val="0"/>
      <w:marRight w:val="0"/>
      <w:marTop w:val="0"/>
      <w:marBottom w:val="0"/>
      <w:divBdr>
        <w:top w:val="none" w:sz="0" w:space="0" w:color="auto"/>
        <w:left w:val="none" w:sz="0" w:space="0" w:color="auto"/>
        <w:bottom w:val="none" w:sz="0" w:space="0" w:color="auto"/>
        <w:right w:val="none" w:sz="0" w:space="0" w:color="auto"/>
      </w:divBdr>
    </w:div>
    <w:div w:id="1463034882">
      <w:bodyDiv w:val="1"/>
      <w:marLeft w:val="0"/>
      <w:marRight w:val="0"/>
      <w:marTop w:val="0"/>
      <w:marBottom w:val="0"/>
      <w:divBdr>
        <w:top w:val="none" w:sz="0" w:space="0" w:color="auto"/>
        <w:left w:val="none" w:sz="0" w:space="0" w:color="auto"/>
        <w:bottom w:val="none" w:sz="0" w:space="0" w:color="auto"/>
        <w:right w:val="none" w:sz="0" w:space="0" w:color="auto"/>
      </w:divBdr>
    </w:div>
    <w:div w:id="1520201474">
      <w:bodyDiv w:val="1"/>
      <w:marLeft w:val="0"/>
      <w:marRight w:val="0"/>
      <w:marTop w:val="0"/>
      <w:marBottom w:val="0"/>
      <w:divBdr>
        <w:top w:val="none" w:sz="0" w:space="0" w:color="auto"/>
        <w:left w:val="none" w:sz="0" w:space="0" w:color="auto"/>
        <w:bottom w:val="none" w:sz="0" w:space="0" w:color="auto"/>
        <w:right w:val="none" w:sz="0" w:space="0" w:color="auto"/>
      </w:divBdr>
    </w:div>
    <w:div w:id="1746562766">
      <w:bodyDiv w:val="1"/>
      <w:marLeft w:val="0"/>
      <w:marRight w:val="0"/>
      <w:marTop w:val="0"/>
      <w:marBottom w:val="0"/>
      <w:divBdr>
        <w:top w:val="none" w:sz="0" w:space="0" w:color="auto"/>
        <w:left w:val="none" w:sz="0" w:space="0" w:color="auto"/>
        <w:bottom w:val="none" w:sz="0" w:space="0" w:color="auto"/>
        <w:right w:val="none" w:sz="0" w:space="0" w:color="auto"/>
      </w:divBdr>
    </w:div>
    <w:div w:id="1787843057">
      <w:bodyDiv w:val="1"/>
      <w:marLeft w:val="0"/>
      <w:marRight w:val="0"/>
      <w:marTop w:val="0"/>
      <w:marBottom w:val="0"/>
      <w:divBdr>
        <w:top w:val="none" w:sz="0" w:space="0" w:color="auto"/>
        <w:left w:val="none" w:sz="0" w:space="0" w:color="auto"/>
        <w:bottom w:val="none" w:sz="0" w:space="0" w:color="auto"/>
        <w:right w:val="none" w:sz="0" w:space="0" w:color="auto"/>
      </w:divBdr>
    </w:div>
    <w:div w:id="1827354522">
      <w:bodyDiv w:val="1"/>
      <w:marLeft w:val="0"/>
      <w:marRight w:val="0"/>
      <w:marTop w:val="0"/>
      <w:marBottom w:val="0"/>
      <w:divBdr>
        <w:top w:val="none" w:sz="0" w:space="0" w:color="auto"/>
        <w:left w:val="none" w:sz="0" w:space="0" w:color="auto"/>
        <w:bottom w:val="none" w:sz="0" w:space="0" w:color="auto"/>
        <w:right w:val="none" w:sz="0" w:space="0" w:color="auto"/>
      </w:divBdr>
    </w:div>
    <w:div w:id="2006665949">
      <w:bodyDiv w:val="1"/>
      <w:marLeft w:val="0"/>
      <w:marRight w:val="0"/>
      <w:marTop w:val="0"/>
      <w:marBottom w:val="0"/>
      <w:divBdr>
        <w:top w:val="none" w:sz="0" w:space="0" w:color="auto"/>
        <w:left w:val="none" w:sz="0" w:space="0" w:color="auto"/>
        <w:bottom w:val="none" w:sz="0" w:space="0" w:color="auto"/>
        <w:right w:val="none" w:sz="0" w:space="0" w:color="auto"/>
      </w:divBdr>
    </w:div>
    <w:div w:id="2087262350">
      <w:bodyDiv w:val="1"/>
      <w:marLeft w:val="0"/>
      <w:marRight w:val="0"/>
      <w:marTop w:val="0"/>
      <w:marBottom w:val="0"/>
      <w:divBdr>
        <w:top w:val="none" w:sz="0" w:space="0" w:color="auto"/>
        <w:left w:val="none" w:sz="0" w:space="0" w:color="auto"/>
        <w:bottom w:val="none" w:sz="0" w:space="0" w:color="auto"/>
        <w:right w:val="none" w:sz="0" w:space="0" w:color="auto"/>
      </w:divBdr>
    </w:div>
    <w:div w:id="210927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804662738BBE4E892DA82EC7CBD9CA" ma:contentTypeVersion="10" ma:contentTypeDescription="Crée un document." ma:contentTypeScope="" ma:versionID="6e5a24ccc4fc51bab9fcb5b3a90fb1de">
  <xsd:schema xmlns:xsd="http://www.w3.org/2001/XMLSchema" xmlns:xs="http://www.w3.org/2001/XMLSchema" xmlns:p="http://schemas.microsoft.com/office/2006/metadata/properties" xmlns:ns2="b09a469a-17d5-4cf0-98a7-34b88b8598c4" xmlns:ns3="7a2b3d1d-1ff8-4278-939a-fb0c5e891675" targetNamespace="http://schemas.microsoft.com/office/2006/metadata/properties" ma:root="true" ma:fieldsID="3c23f10c1c86cd6f974ed561329a6e6f" ns2:_="" ns3:_="">
    <xsd:import namespace="b09a469a-17d5-4cf0-98a7-34b88b8598c4"/>
    <xsd:import namespace="7a2b3d1d-1ff8-4278-939a-fb0c5e891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9a469a-17d5-4cf0-98a7-34b88b8598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b3d1d-1ff8-4278-939a-fb0c5e89167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68B9F-CDD9-43D1-A868-2F8CF54B116A}">
  <ds:schemaRefs>
    <ds:schemaRef ds:uri="http://schemas.microsoft.com/sharepoint/v3/contenttype/forms"/>
  </ds:schemaRefs>
</ds:datastoreItem>
</file>

<file path=customXml/itemProps2.xml><?xml version="1.0" encoding="utf-8"?>
<ds:datastoreItem xmlns:ds="http://schemas.openxmlformats.org/officeDocument/2006/customXml" ds:itemID="{5B0E9945-065A-42AE-A87F-F7EC46C119CC}">
  <ds:schemaRefs>
    <ds:schemaRef ds:uri="http://schemas.microsoft.com/office/2006/metadata/properties"/>
    <ds:schemaRef ds:uri="b09a469a-17d5-4cf0-98a7-34b88b8598c4"/>
    <ds:schemaRef ds:uri="7a2b3d1d-1ff8-4278-939a-fb0c5e89167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5DEF45B6-D73C-44E9-86A0-4F744035C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9a469a-17d5-4cf0-98a7-34b88b8598c4"/>
    <ds:schemaRef ds:uri="7a2b3d1d-1ff8-4278-939a-fb0c5e891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5533DE-DA60-4298-AFA0-3238C5D6E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2</Pages>
  <Words>504</Words>
  <Characters>2777</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I – Cadre de réponse technique</vt:lpstr>
      <vt:lpstr>ANNEXE I – Cadre de réponse technique</vt:lpstr>
    </vt:vector>
  </TitlesOfParts>
  <Company>DSIC</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 – Cadre de réponse technique</dc:title>
  <dc:subject/>
  <dc:creator>BREVART Maxime</dc:creator>
  <cp:keywords/>
  <cp:lastModifiedBy>ROSSIGNOL Audrey</cp:lastModifiedBy>
  <cp:revision>18</cp:revision>
  <cp:lastPrinted>2020-10-01T12:47:00Z</cp:lastPrinted>
  <dcterms:created xsi:type="dcterms:W3CDTF">2025-05-20T09:51:00Z</dcterms:created>
  <dcterms:modified xsi:type="dcterms:W3CDTF">2026-02-19T14:57:00Z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0x0101004D804662738BBE4E892DA82EC7CBD9CA</vt:lpwstr>
  </property>
  <property fmtid="{D5CDD505-2E9C-101B-9397-08002B2CF9AE}" pid="3" name="MSIP_Label_a55150b5-9709-4135-863a-f4680a6d2cae_Enabled">
    <vt:lpwstr>true</vt:lpwstr>
  </property>
  <property fmtid="{D5CDD505-2E9C-101B-9397-08002B2CF9AE}" pid="4" name="MSIP_Label_a55150b5-9709-4135-863a-f4680a6d2cae_SetDate">
    <vt:lpwstr>2024-04-11T11:03:23Z</vt:lpwstr>
  </property>
  <property fmtid="{D5CDD505-2E9C-101B-9397-08002B2CF9AE}" pid="5" name="MSIP_Label_a55150b5-9709-4135-863a-f4680a6d2cae_Method">
    <vt:lpwstr>Privileged</vt:lpwstr>
  </property>
  <property fmtid="{D5CDD505-2E9C-101B-9397-08002B2CF9AE}" pid="6" name="MSIP_Label_a55150b5-9709-4135-863a-f4680a6d2cae_Name">
    <vt:lpwstr>Public</vt:lpwstr>
  </property>
  <property fmtid="{D5CDD505-2E9C-101B-9397-08002B2CF9AE}" pid="7" name="MSIP_Label_a55150b5-9709-4135-863a-f4680a6d2cae_SiteId">
    <vt:lpwstr>5d0b42b2-7ba0-42b9-bd88-2dd1558bd190</vt:lpwstr>
  </property>
  <property fmtid="{D5CDD505-2E9C-101B-9397-08002B2CF9AE}" pid="8" name="MSIP_Label_a55150b5-9709-4135-863a-f4680a6d2cae_ActionId">
    <vt:lpwstr>1ed9cf86-92a1-4495-a7bf-c21da4db9ebd</vt:lpwstr>
  </property>
  <property fmtid="{D5CDD505-2E9C-101B-9397-08002B2CF9AE}" pid="9" name="MSIP_Label_a55150b5-9709-4135-863a-f4680a6d2cae_ContentBits">
    <vt:lpwstr>0</vt:lpwstr>
  </property>
</Properties>
</file>